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F7" w:rsidRPr="008F78E2" w:rsidRDefault="00C670F7" w:rsidP="00C670F7">
      <w:pPr>
        <w:jc w:val="center"/>
        <w:rPr>
          <w:b/>
          <w:bCs/>
          <w:sz w:val="24"/>
          <w:szCs w:val="24"/>
          <w:u w:val="single"/>
          <w:lang w:val="es-MX"/>
        </w:rPr>
      </w:pPr>
      <w:r w:rsidRPr="008F78E2">
        <w:rPr>
          <w:b/>
          <w:sz w:val="24"/>
          <w:szCs w:val="24"/>
          <w:u w:val="single"/>
          <w:lang w:val="es-MX"/>
        </w:rPr>
        <w:t>GUÍA DE REFLEXIÓN DE LA HOMILÍA</w:t>
      </w:r>
    </w:p>
    <w:p w:rsidR="00C670F7" w:rsidRDefault="00C670F7" w:rsidP="00C670F7">
      <w:pPr>
        <w:rPr>
          <w:b/>
          <w:bCs/>
          <w:sz w:val="24"/>
          <w:szCs w:val="24"/>
          <w:lang w:val="es-MX"/>
        </w:rPr>
      </w:pPr>
    </w:p>
    <w:p w:rsidR="00C670F7" w:rsidRPr="009E4967" w:rsidRDefault="00C670F7" w:rsidP="00C670F7">
      <w:pPr>
        <w:jc w:val="center"/>
        <w:rPr>
          <w:b/>
          <w:bCs/>
          <w:color w:val="000000"/>
          <w:sz w:val="24"/>
          <w:szCs w:val="24"/>
          <w:lang w:val="es-MX"/>
        </w:rPr>
      </w:pPr>
      <w:r w:rsidRPr="009E4967">
        <w:rPr>
          <w:b/>
          <w:bCs/>
          <w:color w:val="000000"/>
          <w:sz w:val="24"/>
          <w:szCs w:val="24"/>
          <w:lang w:val="es-MX"/>
        </w:rPr>
        <w:t xml:space="preserve">Semana </w:t>
      </w:r>
      <w:r>
        <w:rPr>
          <w:b/>
          <w:bCs/>
          <w:color w:val="000000"/>
          <w:sz w:val="24"/>
          <w:szCs w:val="24"/>
          <w:lang w:val="es-MX"/>
        </w:rPr>
        <w:t>3</w:t>
      </w:r>
      <w:r w:rsidRPr="009E4967">
        <w:rPr>
          <w:b/>
          <w:bCs/>
          <w:color w:val="000000"/>
          <w:sz w:val="24"/>
          <w:szCs w:val="24"/>
          <w:lang w:val="es-MX"/>
        </w:rPr>
        <w:t xml:space="preserve"> de 5</w:t>
      </w:r>
    </w:p>
    <w:p w:rsidR="00C670F7" w:rsidRPr="009E4967" w:rsidRDefault="00C670F7" w:rsidP="00C670F7">
      <w:pPr>
        <w:jc w:val="center"/>
        <w:rPr>
          <w:b/>
          <w:bCs/>
          <w:color w:val="000000"/>
          <w:sz w:val="24"/>
          <w:szCs w:val="24"/>
          <w:lang w:val="es-MX"/>
        </w:rPr>
      </w:pPr>
      <w:r w:rsidRPr="009E4967">
        <w:rPr>
          <w:b/>
          <w:bCs/>
          <w:color w:val="000000"/>
          <w:sz w:val="24"/>
          <w:szCs w:val="24"/>
          <w:lang w:val="es-MX"/>
        </w:rPr>
        <w:t>Serie de Predicación:</w:t>
      </w:r>
    </w:p>
    <w:p w:rsidR="00C670F7" w:rsidRPr="009E4967" w:rsidRDefault="00C670F7" w:rsidP="00C670F7">
      <w:pPr>
        <w:jc w:val="center"/>
        <w:rPr>
          <w:b/>
          <w:bCs/>
          <w:color w:val="000000"/>
          <w:sz w:val="24"/>
          <w:szCs w:val="24"/>
          <w:lang w:val="es-MX"/>
        </w:rPr>
      </w:pPr>
      <w:r w:rsidRPr="009E4967">
        <w:rPr>
          <w:b/>
          <w:bCs/>
          <w:color w:val="000000"/>
          <w:sz w:val="24"/>
          <w:szCs w:val="24"/>
          <w:lang w:val="es-MX"/>
        </w:rPr>
        <w:t>Liberado — Libertad en Cristo</w:t>
      </w:r>
    </w:p>
    <w:p w:rsidR="00C670F7" w:rsidRDefault="00C670F7" w:rsidP="00C670F7">
      <w:pPr>
        <w:jc w:val="center"/>
        <w:rPr>
          <w:rFonts w:ascii="Calibri" w:hAnsi="Calibri" w:cs="Calibri"/>
          <w:b/>
          <w:bCs/>
          <w:color w:val="000000"/>
          <w:sz w:val="24"/>
          <w:szCs w:val="24"/>
          <w:lang w:val="es-MX"/>
        </w:rPr>
      </w:pPr>
    </w:p>
    <w:p w:rsidR="00C670F7" w:rsidRPr="00B43F25" w:rsidRDefault="00C670F7" w:rsidP="00C670F7">
      <w:pPr>
        <w:jc w:val="center"/>
        <w:rPr>
          <w:b/>
          <w:bCs/>
          <w:color w:val="000000"/>
          <w:sz w:val="24"/>
          <w:szCs w:val="24"/>
          <w:lang w:val="es-MX"/>
        </w:rPr>
      </w:pPr>
      <w:r w:rsidRPr="00B43F25">
        <w:rPr>
          <w:b/>
          <w:bCs/>
          <w:color w:val="000000"/>
          <w:sz w:val="24"/>
          <w:szCs w:val="24"/>
          <w:lang w:val="es-MX"/>
        </w:rPr>
        <w:t xml:space="preserve">Segundo Domingo de Cuaresma: </w:t>
      </w:r>
    </w:p>
    <w:p w:rsidR="00C670F7" w:rsidRPr="00B43F25" w:rsidRDefault="00C670F7" w:rsidP="00C670F7">
      <w:pPr>
        <w:jc w:val="center"/>
        <w:rPr>
          <w:b/>
          <w:bCs/>
          <w:color w:val="000000"/>
          <w:sz w:val="24"/>
          <w:szCs w:val="24"/>
          <w:lang w:val="es-MX"/>
        </w:rPr>
      </w:pPr>
      <w:r w:rsidRPr="00B43F25">
        <w:rPr>
          <w:b/>
          <w:bCs/>
          <w:color w:val="000000"/>
          <w:sz w:val="24"/>
          <w:szCs w:val="24"/>
          <w:lang w:val="es-MX"/>
        </w:rPr>
        <w:t>El Sueño de Dios para Ti</w:t>
      </w:r>
    </w:p>
    <w:p w:rsidR="00C670F7" w:rsidRPr="009E4967" w:rsidRDefault="00C670F7" w:rsidP="00C670F7">
      <w:pPr>
        <w:jc w:val="center"/>
        <w:rPr>
          <w:b/>
          <w:bCs/>
          <w:color w:val="000000"/>
          <w:sz w:val="24"/>
          <w:szCs w:val="24"/>
          <w:lang w:val="es-MX"/>
        </w:rPr>
      </w:pPr>
    </w:p>
    <w:p w:rsidR="00C670F7" w:rsidRDefault="00C670F7" w:rsidP="00C670F7">
      <w:pPr>
        <w:jc w:val="center"/>
        <w:rPr>
          <w:b/>
          <w:bCs/>
          <w:color w:val="000000"/>
          <w:sz w:val="24"/>
          <w:szCs w:val="24"/>
          <w:u w:val="single"/>
          <w:lang w:val="es-MX"/>
        </w:rPr>
      </w:pPr>
      <w:r w:rsidRPr="009E4967">
        <w:rPr>
          <w:b/>
          <w:bCs/>
          <w:color w:val="000000"/>
          <w:sz w:val="24"/>
          <w:szCs w:val="24"/>
          <w:u w:val="single"/>
          <w:lang w:val="es-MX"/>
        </w:rPr>
        <w:t>Las Cinco Llaves del Ministerio Liberado</w:t>
      </w:r>
    </w:p>
    <w:p w:rsidR="00C670F7" w:rsidRPr="009E4967" w:rsidRDefault="00C670F7" w:rsidP="00C670F7">
      <w:pPr>
        <w:jc w:val="center"/>
        <w:rPr>
          <w:b/>
          <w:bCs/>
          <w:color w:val="000000"/>
          <w:sz w:val="24"/>
          <w:szCs w:val="24"/>
          <w:u w:val="single"/>
          <w:lang w:val="es-MX"/>
        </w:rPr>
      </w:pPr>
    </w:p>
    <w:p w:rsidR="00C670F7" w:rsidRPr="009E4967" w:rsidRDefault="00C670F7" w:rsidP="00C670F7">
      <w:pPr>
        <w:pStyle w:val="ListParagraph"/>
        <w:numPr>
          <w:ilvl w:val="0"/>
          <w:numId w:val="1"/>
        </w:numPr>
        <w:spacing w:before="0"/>
        <w:rPr>
          <w:color w:val="000000"/>
          <w:sz w:val="24"/>
          <w:szCs w:val="24"/>
          <w:lang w:val="es-MX"/>
        </w:rPr>
      </w:pPr>
      <w:r>
        <w:rPr>
          <w:noProof/>
        </w:rPr>
        <w:drawing>
          <wp:anchor distT="0" distB="0" distL="114300" distR="114300" simplePos="0" relativeHeight="251659264" behindDoc="0" locked="0" layoutInCell="1" allowOverlap="1" wp14:anchorId="1AA0BECF" wp14:editId="23C4D90D">
            <wp:simplePos x="0" y="0"/>
            <wp:positionH relativeFrom="column">
              <wp:posOffset>5138420</wp:posOffset>
            </wp:positionH>
            <wp:positionV relativeFrom="paragraph">
              <wp:posOffset>3810</wp:posOffset>
            </wp:positionV>
            <wp:extent cx="1397635" cy="1863090"/>
            <wp:effectExtent l="0" t="0" r="0" b="3810"/>
            <wp:wrapSquare wrapText="bothSides"/>
            <wp:docPr id="4" name="Picture 1" descr="Image result for cristo rompe las cad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sto rompe las caden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1863090"/>
                    </a:xfrm>
                    <a:prstGeom prst="rect">
                      <a:avLst/>
                    </a:prstGeom>
                    <a:noFill/>
                  </pic:spPr>
                </pic:pic>
              </a:graphicData>
            </a:graphic>
            <wp14:sizeRelH relativeFrom="page">
              <wp14:pctWidth>0</wp14:pctWidth>
            </wp14:sizeRelH>
            <wp14:sizeRelV relativeFrom="page">
              <wp14:pctHeight>0</wp14:pctHeight>
            </wp14:sizeRelV>
          </wp:anchor>
        </w:drawing>
      </w:r>
      <w:r w:rsidRPr="009E4967">
        <w:rPr>
          <w:b/>
          <w:bCs/>
          <w:color w:val="000000"/>
          <w:sz w:val="24"/>
          <w:szCs w:val="24"/>
          <w:lang w:val="es-MX"/>
        </w:rPr>
        <w:t xml:space="preserve">Arrepentimiento y Fe: </w:t>
      </w:r>
      <w:r w:rsidRPr="009E4967">
        <w:rPr>
          <w:color w:val="000000"/>
          <w:sz w:val="24"/>
          <w:szCs w:val="24"/>
          <w:lang w:val="es-MX"/>
        </w:rPr>
        <w:t>reconociendo nuestra pecaminosidad y nuestra necesidad del perdón y la ayuda de Jesús;</w:t>
      </w:r>
    </w:p>
    <w:p w:rsidR="00C670F7" w:rsidRPr="009E4967" w:rsidRDefault="00C670F7" w:rsidP="00C670F7">
      <w:pPr>
        <w:pStyle w:val="BodyText"/>
        <w:numPr>
          <w:ilvl w:val="0"/>
          <w:numId w:val="1"/>
        </w:numPr>
        <w:rPr>
          <w:color w:val="000000"/>
          <w:sz w:val="24"/>
          <w:szCs w:val="24"/>
          <w:lang w:val="es-MX"/>
        </w:rPr>
      </w:pPr>
      <w:r w:rsidRPr="009E4967">
        <w:rPr>
          <w:b/>
          <w:bCs/>
          <w:color w:val="000000"/>
          <w:sz w:val="24"/>
          <w:szCs w:val="24"/>
          <w:lang w:val="es-MX"/>
        </w:rPr>
        <w:t xml:space="preserve">Perdón </w:t>
      </w:r>
      <w:r w:rsidRPr="009E4967">
        <w:rPr>
          <w:color w:val="000000"/>
          <w:sz w:val="24"/>
          <w:szCs w:val="24"/>
          <w:lang w:val="es-MX"/>
        </w:rPr>
        <w:t>de nosotros mismos y de los demás;</w:t>
      </w:r>
      <w:r w:rsidRPr="009E4967">
        <w:rPr>
          <w:sz w:val="24"/>
          <w:szCs w:val="24"/>
          <w:lang w:val="es-MX"/>
        </w:rPr>
        <w:t xml:space="preserve"> </w:t>
      </w:r>
    </w:p>
    <w:p w:rsidR="00C670F7" w:rsidRPr="009E4967" w:rsidRDefault="00C670F7" w:rsidP="00C670F7">
      <w:pPr>
        <w:pStyle w:val="BodyText"/>
        <w:numPr>
          <w:ilvl w:val="0"/>
          <w:numId w:val="1"/>
        </w:numPr>
        <w:rPr>
          <w:color w:val="000000"/>
          <w:sz w:val="24"/>
          <w:szCs w:val="24"/>
          <w:lang w:val="es-MX"/>
        </w:rPr>
      </w:pPr>
      <w:r w:rsidRPr="009E4967">
        <w:rPr>
          <w:color w:val="000000"/>
          <w:sz w:val="24"/>
          <w:szCs w:val="24"/>
          <w:lang w:val="es-MX"/>
        </w:rPr>
        <w:t xml:space="preserve">La </w:t>
      </w:r>
      <w:r w:rsidRPr="009E4967">
        <w:rPr>
          <w:b/>
          <w:bCs/>
          <w:color w:val="000000"/>
          <w:sz w:val="24"/>
          <w:szCs w:val="24"/>
          <w:lang w:val="es-MX"/>
        </w:rPr>
        <w:t>Renuncia</w:t>
      </w:r>
      <w:r w:rsidRPr="009E4967">
        <w:rPr>
          <w:color w:val="000000"/>
          <w:sz w:val="24"/>
          <w:szCs w:val="24"/>
          <w:lang w:val="es-MX"/>
        </w:rPr>
        <w:t xml:space="preserve"> de cualquier influencia maligna en nuestras vidas;</w:t>
      </w:r>
    </w:p>
    <w:p w:rsidR="00C670F7" w:rsidRPr="009E4967" w:rsidRDefault="00C670F7" w:rsidP="00C670F7">
      <w:pPr>
        <w:pStyle w:val="BodyText"/>
        <w:numPr>
          <w:ilvl w:val="0"/>
          <w:numId w:val="1"/>
        </w:numPr>
        <w:rPr>
          <w:color w:val="000000"/>
          <w:sz w:val="24"/>
          <w:szCs w:val="24"/>
          <w:lang w:val="es-MX"/>
        </w:rPr>
      </w:pPr>
      <w:r w:rsidRPr="009E4967">
        <w:rPr>
          <w:b/>
          <w:bCs/>
          <w:color w:val="000000"/>
          <w:sz w:val="24"/>
          <w:szCs w:val="24"/>
          <w:lang w:val="es-MX"/>
        </w:rPr>
        <w:t>Autoridad</w:t>
      </w:r>
      <w:r w:rsidRPr="009E4967">
        <w:rPr>
          <w:color w:val="000000"/>
          <w:sz w:val="24"/>
          <w:szCs w:val="24"/>
          <w:lang w:val="es-MX"/>
        </w:rPr>
        <w:t>: tomar la Autoridad que tenemos en Jesús para vencer el mal y romper su poder en nuestras vidas;</w:t>
      </w:r>
    </w:p>
    <w:p w:rsidR="00C670F7" w:rsidRPr="009E4967" w:rsidRDefault="00C670F7" w:rsidP="00C670F7">
      <w:pPr>
        <w:pStyle w:val="BodyText"/>
        <w:numPr>
          <w:ilvl w:val="0"/>
          <w:numId w:val="1"/>
        </w:numPr>
        <w:rPr>
          <w:color w:val="000000"/>
          <w:sz w:val="24"/>
          <w:szCs w:val="24"/>
          <w:lang w:val="es-MX"/>
        </w:rPr>
      </w:pPr>
      <w:r w:rsidRPr="009E4967">
        <w:rPr>
          <w:b/>
          <w:bCs/>
          <w:color w:val="000000"/>
          <w:sz w:val="24"/>
          <w:szCs w:val="24"/>
          <w:lang w:val="es-MX"/>
        </w:rPr>
        <w:t>La Bendición del Padre</w:t>
      </w:r>
      <w:r w:rsidRPr="009E4967">
        <w:rPr>
          <w:color w:val="000000"/>
          <w:sz w:val="24"/>
          <w:szCs w:val="24"/>
          <w:lang w:val="es-MX"/>
        </w:rPr>
        <w:t>: recibir el amor y la afirmación que Dios quiere darnos como sus amados hijos;</w:t>
      </w:r>
    </w:p>
    <w:p w:rsidR="00C670F7" w:rsidRPr="009E4967" w:rsidRDefault="00C670F7" w:rsidP="00C670F7">
      <w:pPr>
        <w:pStyle w:val="BodyText"/>
        <w:rPr>
          <w:color w:val="000000"/>
          <w:sz w:val="24"/>
          <w:szCs w:val="24"/>
          <w:lang w:val="es-MX"/>
        </w:rPr>
      </w:pP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t xml:space="preserve">           </w:t>
      </w:r>
    </w:p>
    <w:p w:rsidR="00C670F7" w:rsidRPr="0056518C" w:rsidRDefault="00C670F7" w:rsidP="00C670F7">
      <w:pPr>
        <w:jc w:val="center"/>
        <w:rPr>
          <w:b/>
          <w:bCs/>
          <w:color w:val="363936"/>
          <w:sz w:val="24"/>
          <w:szCs w:val="24"/>
          <w:u w:val="single"/>
          <w:lang w:val="es-MX"/>
        </w:rPr>
      </w:pPr>
      <w:r w:rsidRPr="0056518C">
        <w:rPr>
          <w:b/>
          <w:bCs/>
          <w:color w:val="363936"/>
          <w:sz w:val="24"/>
          <w:szCs w:val="24"/>
          <w:u w:val="single"/>
          <w:lang w:val="es-MX"/>
        </w:rPr>
        <w:t>Puntos Claves de la Homilía de Hoy</w:t>
      </w:r>
    </w:p>
    <w:p w:rsidR="00C670F7" w:rsidRPr="00612451" w:rsidRDefault="00C670F7" w:rsidP="00C670F7">
      <w:pPr>
        <w:pStyle w:val="BodyText"/>
        <w:rPr>
          <w:rFonts w:ascii="Calibri" w:hAnsi="Calibri" w:cs="Calibri"/>
          <w:i/>
          <w:iCs/>
          <w:color w:val="000000"/>
          <w:sz w:val="16"/>
          <w:szCs w:val="16"/>
          <w:lang w:val="es-MX"/>
        </w:rPr>
      </w:pPr>
      <w:r w:rsidRPr="00612451">
        <w:rPr>
          <w:rFonts w:ascii="Calibri" w:hAnsi="Calibri" w:cs="Calibri"/>
          <w:i/>
          <w:iCs/>
          <w:color w:val="000000"/>
          <w:sz w:val="16"/>
          <w:szCs w:val="16"/>
          <w:lang w:val="es-MX"/>
        </w:rPr>
        <w:t> </w:t>
      </w:r>
    </w:p>
    <w:p w:rsidR="00C670F7" w:rsidRPr="00F41A8A" w:rsidRDefault="00C670F7" w:rsidP="00C670F7">
      <w:pPr>
        <w:pStyle w:val="ListParagraph"/>
        <w:numPr>
          <w:ilvl w:val="0"/>
          <w:numId w:val="3"/>
        </w:numPr>
        <w:spacing w:before="0"/>
        <w:ind w:left="360"/>
        <w:rPr>
          <w:color w:val="000000"/>
          <w:sz w:val="24"/>
          <w:szCs w:val="24"/>
          <w:lang w:val="es-MX"/>
        </w:rPr>
      </w:pPr>
      <w:r w:rsidRPr="00F41A8A">
        <w:rPr>
          <w:color w:val="000000"/>
          <w:sz w:val="24"/>
          <w:szCs w:val="24"/>
          <w:lang w:val="es-MX"/>
        </w:rPr>
        <w:t>Hace ocho siglos, Santo Tomás de Aquino enseñó que todo ser humano quiere encontrar la felicidad porque Dios nos creó para desear y buscar la felicidad en nuestras vidas. Desafortunadamente, la gente busca la felicidad en los lugares equivocados con demasiada frecuencia.</w:t>
      </w:r>
    </w:p>
    <w:p w:rsidR="00C670F7" w:rsidRPr="00F41A8A" w:rsidRDefault="00C670F7" w:rsidP="00C670F7">
      <w:pPr>
        <w:ind w:left="-5700"/>
        <w:rPr>
          <w:bCs/>
          <w:color w:val="000000"/>
          <w:sz w:val="24"/>
          <w:szCs w:val="24"/>
          <w:lang w:val="es-MX"/>
        </w:rPr>
      </w:pPr>
    </w:p>
    <w:p w:rsidR="00C670F7" w:rsidRPr="00F41A8A" w:rsidRDefault="00C670F7" w:rsidP="00C670F7">
      <w:pPr>
        <w:pStyle w:val="Heading1"/>
        <w:numPr>
          <w:ilvl w:val="0"/>
          <w:numId w:val="3"/>
        </w:numPr>
        <w:spacing w:before="0"/>
        <w:ind w:left="360"/>
        <w:rPr>
          <w:rFonts w:ascii="Times New Roman" w:hAnsi="Times New Roman" w:cs="Times New Roman"/>
          <w:bCs/>
          <w:color w:val="000000"/>
          <w:sz w:val="24"/>
          <w:szCs w:val="24"/>
          <w:lang w:val="es-MX"/>
        </w:rPr>
      </w:pPr>
      <w:r w:rsidRPr="00F41A8A">
        <w:rPr>
          <w:rFonts w:ascii="Times New Roman" w:hAnsi="Times New Roman" w:cs="Times New Roman"/>
          <w:bCs/>
          <w:color w:val="000000"/>
          <w:sz w:val="24"/>
          <w:szCs w:val="24"/>
          <w:lang w:val="es-MX"/>
        </w:rPr>
        <w:t>Por ejemplo, la mujer samaritana del Evangelio parece haber estado buscando la relación adecuada en su vida para hacerla feliz y, después de pasar por cinco maridos y ahora con un novio con él</w:t>
      </w:r>
      <w:r>
        <w:rPr>
          <w:rFonts w:ascii="Times New Roman" w:hAnsi="Times New Roman" w:cs="Times New Roman"/>
          <w:bCs/>
          <w:color w:val="000000"/>
          <w:sz w:val="24"/>
          <w:szCs w:val="24"/>
          <w:lang w:val="es-MX"/>
        </w:rPr>
        <w:t xml:space="preserve"> </w:t>
      </w:r>
      <w:r w:rsidRPr="00F41A8A">
        <w:rPr>
          <w:rFonts w:ascii="Times New Roman" w:hAnsi="Times New Roman" w:cs="Times New Roman"/>
          <w:bCs/>
          <w:color w:val="000000"/>
          <w:sz w:val="24"/>
          <w:szCs w:val="24"/>
          <w:lang w:val="es-MX"/>
        </w:rPr>
        <w:t>que vive, sigue buscando esa felicidad elusiva.</w:t>
      </w:r>
    </w:p>
    <w:p w:rsidR="00C670F7" w:rsidRPr="00F41A8A" w:rsidRDefault="00C670F7" w:rsidP="00C670F7">
      <w:pPr>
        <w:pStyle w:val="Heading1"/>
        <w:spacing w:before="0"/>
        <w:ind w:left="-5700"/>
        <w:rPr>
          <w:rFonts w:ascii="Times New Roman" w:hAnsi="Times New Roman" w:cs="Times New Roman"/>
          <w:bCs/>
          <w:color w:val="000000"/>
          <w:sz w:val="24"/>
          <w:szCs w:val="24"/>
          <w:lang w:val="es-MX"/>
        </w:rPr>
      </w:pPr>
    </w:p>
    <w:p w:rsidR="00C670F7" w:rsidRPr="00F41A8A" w:rsidRDefault="00C670F7" w:rsidP="00C670F7">
      <w:pPr>
        <w:pStyle w:val="ListParagraph"/>
        <w:numPr>
          <w:ilvl w:val="0"/>
          <w:numId w:val="3"/>
        </w:numPr>
        <w:spacing w:before="0"/>
        <w:ind w:left="360"/>
        <w:rPr>
          <w:color w:val="000000"/>
          <w:sz w:val="24"/>
          <w:szCs w:val="24"/>
          <w:lang w:val="es-MX"/>
        </w:rPr>
      </w:pPr>
      <w:r w:rsidRPr="00F41A8A">
        <w:rPr>
          <w:color w:val="000000"/>
          <w:sz w:val="24"/>
          <w:szCs w:val="24"/>
          <w:lang w:val="es-MX"/>
        </w:rPr>
        <w:t>Encuentra a Jesús y, en cierto punto de esa conversación, ella da el salto de fe y llega a creer que Jesús es el Mesías. Como resultado de su encuentro, conversación y relación con Jesús, ella llega a ver que lo único que satisfará su sed más profunda es beber el “agua viva” que Jesús le ofrece. En otras palabras, su verdadera y duradera felicidad vendrá al abrir su corazón a Jesús. Jesús la libera del peso de su pasado, de todo el rechazo y el peso que llevaba en el corazón. En otras palabras, la ha "desatado".</w:t>
      </w:r>
    </w:p>
    <w:p w:rsidR="00C670F7" w:rsidRPr="00F41A8A" w:rsidRDefault="00C670F7" w:rsidP="00C670F7">
      <w:pPr>
        <w:ind w:left="-5700"/>
        <w:rPr>
          <w:bCs/>
          <w:color w:val="000000"/>
          <w:sz w:val="24"/>
          <w:szCs w:val="24"/>
          <w:lang w:val="es-MX"/>
        </w:rPr>
      </w:pPr>
    </w:p>
    <w:p w:rsidR="00C670F7" w:rsidRDefault="00C670F7" w:rsidP="00C670F7">
      <w:pPr>
        <w:pStyle w:val="BodyText"/>
        <w:numPr>
          <w:ilvl w:val="0"/>
          <w:numId w:val="3"/>
        </w:numPr>
        <w:ind w:left="360"/>
        <w:rPr>
          <w:i/>
          <w:iCs/>
          <w:color w:val="000000"/>
          <w:sz w:val="24"/>
          <w:szCs w:val="24"/>
          <w:lang w:val="es-MX"/>
        </w:rPr>
      </w:pPr>
      <w:r w:rsidRPr="00F41A8A">
        <w:rPr>
          <w:color w:val="000000"/>
          <w:sz w:val="24"/>
          <w:szCs w:val="24"/>
          <w:lang w:val="es-MX"/>
        </w:rPr>
        <w:t>Jesús quiere desatar y liberarnos de la misma manera. De eso se trata esta serie de predicación de Cuaresma: desatarse y encontrar la libertad en el agua viva de Jesús. En esta tercera semana de nuestra serie, me centraré en la Primera Clave del programa Liberado:</w:t>
      </w:r>
      <w:r w:rsidRPr="00F41A8A">
        <w:rPr>
          <w:i/>
          <w:iCs/>
          <w:color w:val="000000"/>
          <w:sz w:val="24"/>
          <w:szCs w:val="24"/>
          <w:lang w:val="es-MX"/>
        </w:rPr>
        <w:t> </w:t>
      </w:r>
    </w:p>
    <w:p w:rsidR="00C670F7" w:rsidRPr="00F41A8A" w:rsidRDefault="00C670F7" w:rsidP="00C670F7">
      <w:pPr>
        <w:rPr>
          <w:color w:val="000000"/>
          <w:sz w:val="24"/>
          <w:szCs w:val="24"/>
          <w:lang w:val="es-MX"/>
        </w:rPr>
      </w:pPr>
    </w:p>
    <w:p w:rsidR="00C670F7" w:rsidRPr="00F41A8A" w:rsidRDefault="00C670F7" w:rsidP="00C670F7">
      <w:pPr>
        <w:pStyle w:val="ListParagraph"/>
        <w:numPr>
          <w:ilvl w:val="0"/>
          <w:numId w:val="3"/>
        </w:numPr>
        <w:spacing w:before="0"/>
        <w:ind w:left="360"/>
        <w:rPr>
          <w:color w:val="000000"/>
          <w:sz w:val="24"/>
          <w:szCs w:val="24"/>
          <w:lang w:val="es-MX"/>
        </w:rPr>
      </w:pPr>
      <w:r w:rsidRPr="00F41A8A">
        <w:rPr>
          <w:color w:val="000000"/>
          <w:sz w:val="24"/>
          <w:szCs w:val="24"/>
          <w:lang w:val="es-MX"/>
        </w:rPr>
        <w:t xml:space="preserve">Arrepentimiento y Fe. Esta primera llave es un paso fundamental que debemos dar para comenzar nuestro camino hacia la libertad. Significa que, como la mujer samaritana, tenemos que tener un encuentro y una conversación honesta con Jesús donde reconocemos nuestra necesidad de un salvador, admitimos nuestros fracasos y malas acciones, y entregamos </w:t>
      </w:r>
      <w:r w:rsidRPr="00F41A8A">
        <w:rPr>
          <w:color w:val="000000"/>
          <w:sz w:val="24"/>
          <w:szCs w:val="24"/>
          <w:lang w:val="es-MX"/>
        </w:rPr>
        <w:lastRenderedPageBreak/>
        <w:t>nuestras vidas en fe al Señor. Nuestro arrepentimiento sincero nos lleva a la fe en Jesús y a la libertad.</w:t>
      </w:r>
    </w:p>
    <w:p w:rsidR="00C670F7" w:rsidRPr="00612451" w:rsidRDefault="00C670F7" w:rsidP="00C670F7">
      <w:pPr>
        <w:ind w:left="-3180"/>
        <w:rPr>
          <w:color w:val="000000"/>
          <w:sz w:val="24"/>
          <w:szCs w:val="24"/>
          <w:lang w:val="es-MX"/>
        </w:rPr>
      </w:pPr>
    </w:p>
    <w:p w:rsidR="00C670F7" w:rsidRPr="00612451" w:rsidRDefault="00C670F7" w:rsidP="00C670F7">
      <w:pPr>
        <w:pStyle w:val="BodyText"/>
        <w:numPr>
          <w:ilvl w:val="0"/>
          <w:numId w:val="3"/>
        </w:numPr>
        <w:ind w:left="360"/>
        <w:rPr>
          <w:color w:val="000000"/>
          <w:sz w:val="24"/>
          <w:szCs w:val="24"/>
          <w:lang w:val="es-MX"/>
        </w:rPr>
      </w:pPr>
      <w:r w:rsidRPr="00612451">
        <w:rPr>
          <w:color w:val="000000"/>
          <w:sz w:val="24"/>
          <w:szCs w:val="24"/>
          <w:lang w:val="es-MX"/>
        </w:rPr>
        <w:t>Entonces, ¿dónde estás en tu camino de fe? ¿Qué tipo de relación tienes con Jesús? Solo si realmente has venido ante Jesús, admitiste que necesitas su perdón y ayuda en tu vida, y tienes una relación personal y significativa con él, puedes ser un católico verdadero, comprometido y maduro. Solo entonces podrás beber el agua viva de Jesús, liberarte de las cargas y el equipaje de tu pasado y encontrar la paz y la felicidad en tu vida.</w:t>
      </w:r>
    </w:p>
    <w:p w:rsidR="00C670F7" w:rsidRDefault="00C670F7" w:rsidP="00C670F7">
      <w:pPr>
        <w:pStyle w:val="BodyText"/>
        <w:jc w:val="center"/>
        <w:rPr>
          <w:i/>
          <w:iCs/>
          <w:color w:val="000000"/>
          <w:sz w:val="24"/>
          <w:szCs w:val="24"/>
          <w:lang w:val="es-MX"/>
        </w:rPr>
      </w:pPr>
    </w:p>
    <w:p w:rsidR="00C670F7" w:rsidRPr="00612451" w:rsidRDefault="00C670F7" w:rsidP="00C670F7">
      <w:pPr>
        <w:pStyle w:val="BodyText"/>
        <w:jc w:val="center"/>
        <w:rPr>
          <w:i/>
          <w:iCs/>
          <w:color w:val="000000"/>
          <w:sz w:val="24"/>
          <w:szCs w:val="24"/>
          <w:lang w:val="es-MX"/>
        </w:rPr>
      </w:pPr>
      <w:r w:rsidRPr="00612451">
        <w:rPr>
          <w:i/>
          <w:iCs/>
          <w:color w:val="000000"/>
          <w:sz w:val="24"/>
          <w:szCs w:val="24"/>
          <w:lang w:val="es-MX"/>
        </w:rPr>
        <w:t> </w:t>
      </w:r>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t>Oración al Final de la Homilía</w:t>
      </w:r>
    </w:p>
    <w:p w:rsidR="00C670F7" w:rsidRPr="00612451" w:rsidRDefault="00C670F7" w:rsidP="00C670F7">
      <w:pPr>
        <w:jc w:val="center"/>
        <w:rPr>
          <w:i/>
          <w:iCs/>
          <w:color w:val="000000"/>
          <w:sz w:val="24"/>
          <w:szCs w:val="24"/>
          <w:lang w:val="es-MX"/>
        </w:rPr>
      </w:pPr>
      <w:r w:rsidRPr="00612451">
        <w:rPr>
          <w:i/>
          <w:iCs/>
          <w:color w:val="000000"/>
          <w:sz w:val="24"/>
          <w:szCs w:val="24"/>
          <w:lang w:val="es-MX"/>
        </w:rPr>
        <w:t>(</w:t>
      </w:r>
      <w:proofErr w:type="gramStart"/>
      <w:r w:rsidRPr="00612451">
        <w:rPr>
          <w:i/>
          <w:iCs/>
          <w:color w:val="000000"/>
          <w:sz w:val="24"/>
          <w:szCs w:val="24"/>
          <w:lang w:val="es-MX"/>
        </w:rPr>
        <w:t>del</w:t>
      </w:r>
      <w:proofErr w:type="gramEnd"/>
      <w:r w:rsidRPr="00612451">
        <w:rPr>
          <w:i/>
          <w:iCs/>
          <w:color w:val="000000"/>
          <w:sz w:val="24"/>
          <w:szCs w:val="24"/>
          <w:lang w:val="es-MX"/>
        </w:rPr>
        <w:t xml:space="preserve"> libro de </w:t>
      </w:r>
      <w:proofErr w:type="spellStart"/>
      <w:r w:rsidRPr="00612451">
        <w:rPr>
          <w:i/>
          <w:iCs/>
          <w:color w:val="000000"/>
          <w:sz w:val="24"/>
          <w:szCs w:val="24"/>
          <w:lang w:val="es-MX"/>
        </w:rPr>
        <w:t>Neal</w:t>
      </w:r>
      <w:proofErr w:type="spellEnd"/>
      <w:r w:rsidRPr="00612451">
        <w:rPr>
          <w:i/>
          <w:iCs/>
          <w:color w:val="000000"/>
          <w:sz w:val="24"/>
          <w:szCs w:val="24"/>
          <w:lang w:val="es-MX"/>
        </w:rPr>
        <w:t xml:space="preserve"> Lozano "Liberado: Una Guía Práctica para la Liberación, p. 69):</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rPr>
          <w:color w:val="000000"/>
          <w:sz w:val="24"/>
          <w:szCs w:val="24"/>
          <w:lang w:val="es-MX"/>
        </w:rPr>
      </w:pPr>
      <w:r w:rsidRPr="00612451">
        <w:rPr>
          <w:color w:val="000000"/>
          <w:sz w:val="24"/>
          <w:szCs w:val="24"/>
          <w:lang w:val="es-MX"/>
        </w:rPr>
        <w:t>“Señor, soy un pecador; Vengo ante ti para decirte que lamento todos mis pecados. Gracias por dar tu vida por mí, para que pueda ser perdonado y volver a casa contigo. Por favor, ven y sé el Señor de mi vida. Quiero vivir en Tu reino con la libertad de un hijo de Dios...Llévame a la libertad más profunda que se encuentra en conocer Tu amor”.</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t>Escrituras Clave esta Semana</w:t>
      </w:r>
    </w:p>
    <w:p w:rsidR="00C670F7" w:rsidRPr="00612451" w:rsidRDefault="00C670F7" w:rsidP="00C670F7">
      <w:pPr>
        <w:rPr>
          <w:b/>
          <w:bCs/>
          <w:color w:val="000000"/>
          <w:sz w:val="24"/>
          <w:szCs w:val="24"/>
          <w:lang w:val="es-MX"/>
        </w:rPr>
      </w:pPr>
      <w:r w:rsidRPr="00612451">
        <w:rPr>
          <w:b/>
          <w:bCs/>
          <w:color w:val="000000"/>
          <w:sz w:val="24"/>
          <w:szCs w:val="24"/>
          <w:lang w:val="es-MX"/>
        </w:rPr>
        <w:t> </w:t>
      </w:r>
    </w:p>
    <w:p w:rsidR="00C670F7" w:rsidRPr="00612451" w:rsidRDefault="00C670F7" w:rsidP="00C670F7">
      <w:pPr>
        <w:rPr>
          <w:b/>
          <w:bCs/>
          <w:color w:val="000000"/>
          <w:sz w:val="24"/>
          <w:szCs w:val="24"/>
          <w:lang w:val="es-MX"/>
        </w:rPr>
      </w:pPr>
      <w:r w:rsidRPr="00612451">
        <w:rPr>
          <w:b/>
          <w:bCs/>
          <w:color w:val="000000"/>
          <w:sz w:val="24"/>
          <w:szCs w:val="24"/>
          <w:lang w:val="es-MX"/>
        </w:rPr>
        <w:t>Juan 15, 11</w:t>
      </w:r>
    </w:p>
    <w:p w:rsidR="00C670F7" w:rsidRPr="00612451" w:rsidRDefault="00C670F7" w:rsidP="00C670F7">
      <w:pPr>
        <w:rPr>
          <w:color w:val="000000"/>
          <w:sz w:val="24"/>
          <w:szCs w:val="24"/>
          <w:lang w:val="es-MX"/>
        </w:rPr>
      </w:pPr>
      <w:r w:rsidRPr="00612451">
        <w:rPr>
          <w:color w:val="000000"/>
          <w:sz w:val="24"/>
          <w:szCs w:val="24"/>
          <w:lang w:val="es-MX"/>
        </w:rPr>
        <w:t>Les he dicho esto para que mi gozo esté en ustedes y su gozo sea completo.</w:t>
      </w:r>
    </w:p>
    <w:p w:rsidR="00C670F7" w:rsidRPr="00612451" w:rsidRDefault="00C670F7" w:rsidP="00C670F7">
      <w:pPr>
        <w:rPr>
          <w:b/>
          <w:bCs/>
          <w:color w:val="000000"/>
          <w:sz w:val="24"/>
          <w:szCs w:val="24"/>
          <w:lang w:val="es-MX"/>
        </w:rPr>
      </w:pPr>
      <w:r w:rsidRPr="00612451">
        <w:rPr>
          <w:b/>
          <w:bCs/>
          <w:color w:val="000000"/>
          <w:sz w:val="24"/>
          <w:szCs w:val="24"/>
          <w:lang w:val="es-MX"/>
        </w:rPr>
        <w:t> </w:t>
      </w:r>
    </w:p>
    <w:p w:rsidR="00C670F7" w:rsidRPr="00612451" w:rsidRDefault="00C670F7" w:rsidP="00C670F7">
      <w:pPr>
        <w:rPr>
          <w:b/>
          <w:bCs/>
          <w:color w:val="000000"/>
          <w:sz w:val="24"/>
          <w:szCs w:val="24"/>
          <w:lang w:val="es-MX"/>
        </w:rPr>
      </w:pPr>
      <w:r w:rsidRPr="00612451">
        <w:rPr>
          <w:b/>
          <w:bCs/>
          <w:color w:val="000000"/>
          <w:sz w:val="24"/>
          <w:szCs w:val="24"/>
          <w:lang w:val="es-MX"/>
        </w:rPr>
        <w:t>Salmo 37,  4</w:t>
      </w:r>
    </w:p>
    <w:p w:rsidR="00C670F7" w:rsidRPr="00612451" w:rsidRDefault="00C670F7" w:rsidP="00C670F7">
      <w:pPr>
        <w:rPr>
          <w:color w:val="000000"/>
          <w:sz w:val="24"/>
          <w:szCs w:val="24"/>
          <w:lang w:val="es-MX"/>
        </w:rPr>
      </w:pPr>
      <w:r w:rsidRPr="00612451">
        <w:rPr>
          <w:color w:val="000000"/>
          <w:sz w:val="24"/>
          <w:szCs w:val="24"/>
          <w:lang w:val="es-MX"/>
        </w:rPr>
        <w:t>Encuentre su deleite en el SEÑOR que le concederá el deseo de su corazón.</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rPr>
          <w:b/>
          <w:bCs/>
          <w:color w:val="000000"/>
          <w:sz w:val="24"/>
          <w:szCs w:val="24"/>
          <w:lang w:val="es-MX"/>
        </w:rPr>
      </w:pPr>
      <w:r w:rsidRPr="00612451">
        <w:rPr>
          <w:b/>
          <w:bCs/>
          <w:color w:val="000000"/>
          <w:sz w:val="24"/>
          <w:szCs w:val="24"/>
          <w:lang w:val="es-MX"/>
        </w:rPr>
        <w:t>Salmo 16:11</w:t>
      </w:r>
    </w:p>
    <w:p w:rsidR="00C670F7" w:rsidRPr="00612451" w:rsidRDefault="00C670F7" w:rsidP="00C670F7">
      <w:pPr>
        <w:rPr>
          <w:color w:val="000000"/>
          <w:sz w:val="24"/>
          <w:szCs w:val="24"/>
          <w:lang w:val="es-MX"/>
        </w:rPr>
      </w:pPr>
      <w:r w:rsidRPr="00612451">
        <w:rPr>
          <w:color w:val="000000"/>
          <w:sz w:val="24"/>
          <w:szCs w:val="24"/>
          <w:lang w:val="es-MX"/>
        </w:rPr>
        <w:t>Me mostrarás el camino de la vida, lleno de gozo en tu presencia, delicias a tu diestra para siempre.</w:t>
      </w:r>
    </w:p>
    <w:p w:rsidR="00C670F7" w:rsidRPr="00612451" w:rsidRDefault="00C670F7" w:rsidP="00C670F7">
      <w:pPr>
        <w:jc w:val="center"/>
        <w:rPr>
          <w:i/>
          <w:iCs/>
          <w:color w:val="000000"/>
          <w:sz w:val="24"/>
          <w:szCs w:val="24"/>
          <w:lang w:val="es-MX"/>
        </w:rPr>
      </w:pPr>
      <w:r w:rsidRPr="00612451">
        <w:rPr>
          <w:i/>
          <w:iCs/>
          <w:color w:val="000000"/>
          <w:sz w:val="24"/>
          <w:szCs w:val="24"/>
          <w:lang w:val="es-MX"/>
        </w:rPr>
        <w:t> </w:t>
      </w:r>
    </w:p>
    <w:p w:rsidR="00C670F7" w:rsidRPr="00612451" w:rsidRDefault="00C670F7" w:rsidP="00C670F7">
      <w:pPr>
        <w:rPr>
          <w:b/>
          <w:bCs/>
          <w:color w:val="000000"/>
          <w:sz w:val="24"/>
          <w:szCs w:val="24"/>
          <w:lang w:val="es-MX"/>
        </w:rPr>
      </w:pPr>
      <w:r w:rsidRPr="00612451">
        <w:rPr>
          <w:b/>
          <w:bCs/>
          <w:color w:val="000000"/>
          <w:sz w:val="24"/>
          <w:szCs w:val="24"/>
          <w:lang w:val="es-MX"/>
        </w:rPr>
        <w:t>Juan 4, 10</w:t>
      </w:r>
    </w:p>
    <w:p w:rsidR="00C670F7" w:rsidRPr="00612451" w:rsidRDefault="00C670F7" w:rsidP="00C670F7">
      <w:pPr>
        <w:rPr>
          <w:color w:val="000000"/>
          <w:sz w:val="24"/>
          <w:szCs w:val="24"/>
          <w:lang w:val="es-MX"/>
        </w:rPr>
      </w:pPr>
      <w:r w:rsidRPr="00612451">
        <w:rPr>
          <w:color w:val="000000"/>
          <w:sz w:val="24"/>
          <w:szCs w:val="24"/>
          <w:lang w:val="es-MX"/>
        </w:rPr>
        <w:t>Jesús respondió y dijo a [a la mujer samaritana] “Si conocieras el don de Dios y quién es el que te pide de beber, tú le pedirías a él, y él te daría agua viva”.</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rPr>
          <w:b/>
          <w:bCs/>
          <w:color w:val="000000"/>
          <w:sz w:val="24"/>
          <w:szCs w:val="24"/>
          <w:lang w:val="es-MX"/>
        </w:rPr>
      </w:pPr>
      <w:r w:rsidRPr="00612451">
        <w:rPr>
          <w:b/>
          <w:bCs/>
          <w:color w:val="000000"/>
          <w:sz w:val="24"/>
          <w:szCs w:val="24"/>
          <w:lang w:val="es-MX"/>
        </w:rPr>
        <w:t>Isaías 55,  1</w:t>
      </w:r>
    </w:p>
    <w:p w:rsidR="00C670F7" w:rsidRPr="00612451" w:rsidRDefault="00C670F7" w:rsidP="00C670F7">
      <w:pPr>
        <w:rPr>
          <w:color w:val="000000"/>
          <w:sz w:val="24"/>
          <w:szCs w:val="24"/>
          <w:lang w:val="es-MX"/>
        </w:rPr>
      </w:pPr>
      <w:r w:rsidRPr="00612451">
        <w:rPr>
          <w:color w:val="000000"/>
          <w:sz w:val="24"/>
          <w:szCs w:val="24"/>
          <w:lang w:val="es-MX"/>
        </w:rPr>
        <w:t>¡Todos los que tienen sed, vengan al agua!</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rPr>
          <w:b/>
          <w:bCs/>
          <w:color w:val="000000"/>
          <w:sz w:val="24"/>
          <w:szCs w:val="24"/>
          <w:lang w:val="es-MX"/>
        </w:rPr>
      </w:pPr>
      <w:r w:rsidRPr="00612451">
        <w:rPr>
          <w:b/>
          <w:bCs/>
          <w:color w:val="000000"/>
          <w:sz w:val="24"/>
          <w:szCs w:val="24"/>
          <w:lang w:val="es-MX"/>
        </w:rPr>
        <w:t>Juan 7,  37-38</w:t>
      </w:r>
    </w:p>
    <w:p w:rsidR="00C670F7" w:rsidRPr="00612451" w:rsidRDefault="00C670F7" w:rsidP="00C670F7">
      <w:pPr>
        <w:rPr>
          <w:color w:val="000000"/>
          <w:sz w:val="24"/>
          <w:szCs w:val="24"/>
          <w:lang w:val="es-MX"/>
        </w:rPr>
      </w:pPr>
      <w:r w:rsidRPr="00612451">
        <w:rPr>
          <w:color w:val="000000"/>
          <w:sz w:val="24"/>
          <w:szCs w:val="24"/>
          <w:lang w:val="es-MX"/>
        </w:rPr>
        <w:t>Jesús se puso de pie y exclamó: “El que tenga sed, venga a mí y beba. Quien</w:t>
      </w:r>
    </w:p>
    <w:p w:rsidR="00C670F7" w:rsidRPr="00612451" w:rsidRDefault="00C670F7" w:rsidP="00C670F7">
      <w:pPr>
        <w:rPr>
          <w:color w:val="000000"/>
          <w:sz w:val="24"/>
          <w:szCs w:val="24"/>
          <w:lang w:val="es-MX"/>
        </w:rPr>
      </w:pPr>
      <w:proofErr w:type="gramStart"/>
      <w:r w:rsidRPr="00612451">
        <w:rPr>
          <w:color w:val="000000"/>
          <w:sz w:val="24"/>
          <w:szCs w:val="24"/>
          <w:lang w:val="es-MX"/>
        </w:rPr>
        <w:t>cree</w:t>
      </w:r>
      <w:proofErr w:type="gramEnd"/>
      <w:r w:rsidRPr="00612451">
        <w:rPr>
          <w:color w:val="000000"/>
          <w:sz w:val="24"/>
          <w:szCs w:val="24"/>
          <w:lang w:val="es-MX"/>
        </w:rPr>
        <w:t xml:space="preserve"> en mí, como dice la Escritura: “Ríos de agua viva fluirá de su interior”.</w:t>
      </w:r>
    </w:p>
    <w:p w:rsidR="00C670F7" w:rsidRDefault="00C670F7" w:rsidP="00C670F7">
      <w:pPr>
        <w:rPr>
          <w:color w:val="000000"/>
          <w:sz w:val="24"/>
          <w:szCs w:val="24"/>
          <w:lang w:val="es-MX"/>
        </w:rPr>
      </w:pPr>
    </w:p>
    <w:p w:rsidR="00C670F7" w:rsidRPr="00612451" w:rsidRDefault="00C670F7" w:rsidP="00C670F7">
      <w:pPr>
        <w:rPr>
          <w:color w:val="000000"/>
          <w:sz w:val="24"/>
          <w:szCs w:val="24"/>
          <w:lang w:val="es-MX"/>
        </w:rPr>
      </w:pPr>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t>Catecismo de la Iglesia Católica # 1718</w:t>
      </w:r>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t>El Deseo de Felicidad</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rPr>
          <w:color w:val="000000"/>
          <w:sz w:val="24"/>
          <w:szCs w:val="24"/>
          <w:lang w:val="es-MX"/>
        </w:rPr>
      </w:pPr>
      <w:r w:rsidRPr="00612451">
        <w:rPr>
          <w:color w:val="000000"/>
          <w:sz w:val="24"/>
          <w:szCs w:val="24"/>
          <w:lang w:val="es-MX"/>
        </w:rPr>
        <w:t xml:space="preserve">Las bienaventuranzas responden al deseo natural de felicidad. Este deseo es de origen divino: </w:t>
      </w:r>
      <w:r w:rsidRPr="00612451">
        <w:rPr>
          <w:color w:val="000000"/>
          <w:sz w:val="24"/>
          <w:szCs w:val="24"/>
          <w:lang w:val="es-MX"/>
        </w:rPr>
        <w:lastRenderedPageBreak/>
        <w:t>Dios lo ha puesto en el corazón del hombre a fin de atraerlo hacia Él, el único que lo puede satisfacer: “Ciertamente todos nosotros queremos vivir felices, y en el género humano no hay nadie que no dé su asentimiento a esta proposición incluso antes de que sea plenamente enunciada” (</w:t>
      </w:r>
      <w:r w:rsidRPr="00F41A8A">
        <w:rPr>
          <w:i/>
          <w:color w:val="000000"/>
          <w:sz w:val="24"/>
          <w:szCs w:val="24"/>
          <w:lang w:val="es-MX"/>
        </w:rPr>
        <w:t xml:space="preserve">San Agustín, De </w:t>
      </w:r>
      <w:proofErr w:type="spellStart"/>
      <w:r w:rsidRPr="00F41A8A">
        <w:rPr>
          <w:i/>
          <w:color w:val="000000"/>
          <w:sz w:val="24"/>
          <w:szCs w:val="24"/>
          <w:lang w:val="es-MX"/>
        </w:rPr>
        <w:t>moribus</w:t>
      </w:r>
      <w:proofErr w:type="spellEnd"/>
      <w:r w:rsidRPr="00F41A8A">
        <w:rPr>
          <w:i/>
          <w:color w:val="000000"/>
          <w:sz w:val="24"/>
          <w:szCs w:val="24"/>
          <w:lang w:val="es-MX"/>
        </w:rPr>
        <w:t xml:space="preserve"> </w:t>
      </w:r>
      <w:proofErr w:type="spellStart"/>
      <w:r w:rsidRPr="00F41A8A">
        <w:rPr>
          <w:i/>
          <w:color w:val="000000"/>
          <w:sz w:val="24"/>
          <w:szCs w:val="24"/>
          <w:lang w:val="es-MX"/>
        </w:rPr>
        <w:t>Ecclesiae</w:t>
      </w:r>
      <w:proofErr w:type="spellEnd"/>
      <w:r w:rsidRPr="00F41A8A">
        <w:rPr>
          <w:i/>
          <w:color w:val="000000"/>
          <w:sz w:val="24"/>
          <w:szCs w:val="24"/>
          <w:lang w:val="es-MX"/>
        </w:rPr>
        <w:t xml:space="preserve"> </w:t>
      </w:r>
      <w:proofErr w:type="spellStart"/>
      <w:r w:rsidRPr="00F41A8A">
        <w:rPr>
          <w:i/>
          <w:color w:val="000000"/>
          <w:sz w:val="24"/>
          <w:szCs w:val="24"/>
          <w:lang w:val="es-MX"/>
        </w:rPr>
        <w:t>catholicae</w:t>
      </w:r>
      <w:proofErr w:type="spellEnd"/>
      <w:r w:rsidRPr="00F41A8A">
        <w:rPr>
          <w:i/>
          <w:color w:val="000000"/>
          <w:sz w:val="24"/>
          <w:szCs w:val="24"/>
          <w:lang w:val="es-MX"/>
        </w:rPr>
        <w:t>, 1, 3, 4</w:t>
      </w:r>
      <w:r w:rsidRPr="00612451">
        <w:rPr>
          <w:color w:val="000000"/>
          <w:sz w:val="24"/>
          <w:szCs w:val="24"/>
          <w:lang w:val="es-MX"/>
        </w:rPr>
        <w:t>).</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rPr>
          <w:color w:val="000000"/>
          <w:sz w:val="24"/>
          <w:szCs w:val="24"/>
          <w:lang w:val="es-MX"/>
        </w:rPr>
      </w:pPr>
      <w:r w:rsidRPr="00612451">
        <w:rPr>
          <w:color w:val="000000"/>
          <w:sz w:val="24"/>
          <w:szCs w:val="24"/>
          <w:lang w:val="es-MX"/>
        </w:rPr>
        <w:t>“¿Cómo es, Señor, que yo te busco? Porque al buscarte, Dios mío, busco la vida feliz, haz que te busque para que viva mi alma, porque mi cuerpo vive de mi alma y mi alma vive de ti” (</w:t>
      </w:r>
      <w:r w:rsidRPr="00F41A8A">
        <w:rPr>
          <w:i/>
          <w:color w:val="000000"/>
          <w:sz w:val="24"/>
          <w:szCs w:val="24"/>
          <w:lang w:val="es-MX"/>
        </w:rPr>
        <w:t>San Agustín, </w:t>
      </w:r>
      <w:proofErr w:type="spellStart"/>
      <w:r w:rsidRPr="00F41A8A">
        <w:rPr>
          <w:i/>
          <w:color w:val="000000"/>
          <w:sz w:val="24"/>
          <w:szCs w:val="24"/>
          <w:lang w:val="es-MX"/>
        </w:rPr>
        <w:t>Confessiones</w:t>
      </w:r>
      <w:proofErr w:type="spellEnd"/>
      <w:r w:rsidRPr="00F41A8A">
        <w:rPr>
          <w:i/>
          <w:color w:val="000000"/>
          <w:sz w:val="24"/>
          <w:szCs w:val="24"/>
          <w:lang w:val="es-MX"/>
        </w:rPr>
        <w:t>, 10, 20, 29</w:t>
      </w:r>
      <w:r w:rsidRPr="00612451">
        <w:rPr>
          <w:color w:val="000000"/>
          <w:sz w:val="24"/>
          <w:szCs w:val="24"/>
          <w:lang w:val="es-MX"/>
        </w:rPr>
        <w:t>).</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rPr>
          <w:color w:val="000000"/>
          <w:sz w:val="24"/>
          <w:szCs w:val="24"/>
          <w:lang w:val="es-MX"/>
        </w:rPr>
      </w:pPr>
      <w:r w:rsidRPr="00612451">
        <w:rPr>
          <w:color w:val="000000"/>
          <w:sz w:val="24"/>
          <w:szCs w:val="24"/>
          <w:lang w:val="es-MX"/>
        </w:rPr>
        <w:t> “Sólo Dios sacia” (</w:t>
      </w:r>
      <w:r w:rsidRPr="00F41A8A">
        <w:rPr>
          <w:i/>
          <w:color w:val="000000"/>
          <w:sz w:val="24"/>
          <w:szCs w:val="24"/>
          <w:lang w:val="es-MX"/>
        </w:rPr>
        <w:t xml:space="preserve">Santo Tomás de Aquino, In </w:t>
      </w:r>
      <w:proofErr w:type="spellStart"/>
      <w:r w:rsidRPr="00F41A8A">
        <w:rPr>
          <w:i/>
          <w:color w:val="000000"/>
          <w:sz w:val="24"/>
          <w:szCs w:val="24"/>
          <w:lang w:val="es-MX"/>
        </w:rPr>
        <w:t>Symbolum</w:t>
      </w:r>
      <w:proofErr w:type="spellEnd"/>
      <w:r w:rsidRPr="00F41A8A">
        <w:rPr>
          <w:i/>
          <w:color w:val="000000"/>
          <w:sz w:val="24"/>
          <w:szCs w:val="24"/>
          <w:lang w:val="es-MX"/>
        </w:rPr>
        <w:t xml:space="preserve"> </w:t>
      </w:r>
      <w:proofErr w:type="spellStart"/>
      <w:r w:rsidRPr="00F41A8A">
        <w:rPr>
          <w:i/>
          <w:color w:val="000000"/>
          <w:sz w:val="24"/>
          <w:szCs w:val="24"/>
          <w:lang w:val="es-MX"/>
        </w:rPr>
        <w:t>Apostolorum</w:t>
      </w:r>
      <w:proofErr w:type="spellEnd"/>
      <w:r w:rsidRPr="00F41A8A">
        <w:rPr>
          <w:i/>
          <w:color w:val="000000"/>
          <w:sz w:val="24"/>
          <w:szCs w:val="24"/>
          <w:lang w:val="es-MX"/>
        </w:rPr>
        <w:t xml:space="preserve"> </w:t>
      </w:r>
      <w:proofErr w:type="spellStart"/>
      <w:r w:rsidRPr="00F41A8A">
        <w:rPr>
          <w:i/>
          <w:color w:val="000000"/>
          <w:sz w:val="24"/>
          <w:szCs w:val="24"/>
          <w:lang w:val="es-MX"/>
        </w:rPr>
        <w:t>scilicet</w:t>
      </w:r>
      <w:proofErr w:type="spellEnd"/>
      <w:r w:rsidRPr="00F41A8A">
        <w:rPr>
          <w:i/>
          <w:color w:val="000000"/>
          <w:sz w:val="24"/>
          <w:szCs w:val="24"/>
          <w:lang w:val="es-MX"/>
        </w:rPr>
        <w:t xml:space="preserve"> “Credo in </w:t>
      </w:r>
      <w:proofErr w:type="spellStart"/>
      <w:r w:rsidRPr="00F41A8A">
        <w:rPr>
          <w:i/>
          <w:color w:val="000000"/>
          <w:sz w:val="24"/>
          <w:szCs w:val="24"/>
          <w:lang w:val="es-MX"/>
        </w:rPr>
        <w:t>Deum</w:t>
      </w:r>
      <w:proofErr w:type="spellEnd"/>
      <w:r w:rsidRPr="00F41A8A">
        <w:rPr>
          <w:i/>
          <w:color w:val="000000"/>
          <w:sz w:val="24"/>
          <w:szCs w:val="24"/>
          <w:lang w:val="es-MX"/>
        </w:rPr>
        <w:t xml:space="preserve">” </w:t>
      </w:r>
      <w:proofErr w:type="spellStart"/>
      <w:r w:rsidRPr="00F41A8A">
        <w:rPr>
          <w:i/>
          <w:color w:val="000000"/>
          <w:sz w:val="24"/>
          <w:szCs w:val="24"/>
          <w:lang w:val="es-MX"/>
        </w:rPr>
        <w:t>expositio</w:t>
      </w:r>
      <w:proofErr w:type="spellEnd"/>
      <w:r w:rsidRPr="00F41A8A">
        <w:rPr>
          <w:i/>
          <w:color w:val="000000"/>
          <w:sz w:val="24"/>
          <w:szCs w:val="24"/>
          <w:lang w:val="es-MX"/>
        </w:rPr>
        <w:t>, c. 15</w:t>
      </w:r>
      <w:r w:rsidRPr="00612451">
        <w:rPr>
          <w:color w:val="000000"/>
          <w:sz w:val="24"/>
          <w:szCs w:val="24"/>
          <w:lang w:val="es-MX"/>
        </w:rPr>
        <w:t>).</w:t>
      </w:r>
    </w:p>
    <w:p w:rsidR="00C670F7" w:rsidRPr="00612451" w:rsidRDefault="00C670F7" w:rsidP="00C670F7">
      <w:pPr>
        <w:rPr>
          <w:i/>
          <w:iCs/>
          <w:color w:val="000000"/>
          <w:sz w:val="24"/>
          <w:szCs w:val="24"/>
          <w:lang w:val="es-MX"/>
        </w:rPr>
      </w:pPr>
      <w:r w:rsidRPr="00612451">
        <w:rPr>
          <w:i/>
          <w:iCs/>
          <w:color w:val="000000"/>
          <w:sz w:val="24"/>
          <w:szCs w:val="24"/>
          <w:lang w:val="es-MX"/>
        </w:rPr>
        <w:t> </w:t>
      </w:r>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t>Preguntas para Reflexionar</w:t>
      </w:r>
    </w:p>
    <w:p w:rsidR="00C670F7" w:rsidRPr="00612451" w:rsidRDefault="00C670F7" w:rsidP="00C670F7">
      <w:pPr>
        <w:jc w:val="center"/>
        <w:rPr>
          <w:b/>
          <w:bCs/>
          <w:color w:val="000000"/>
          <w:sz w:val="24"/>
          <w:szCs w:val="24"/>
          <w:u w:val="single"/>
          <w:lang w:val="es-MX"/>
        </w:rPr>
      </w:pPr>
    </w:p>
    <w:p w:rsidR="00C670F7" w:rsidRPr="00612451" w:rsidRDefault="00C670F7" w:rsidP="00C670F7">
      <w:pPr>
        <w:ind w:left="360" w:hanging="360"/>
        <w:rPr>
          <w:color w:val="000000"/>
          <w:sz w:val="24"/>
          <w:szCs w:val="24"/>
          <w:lang w:val="es-MX"/>
        </w:rPr>
      </w:pPr>
      <w:r w:rsidRPr="00612451">
        <w:rPr>
          <w:sz w:val="24"/>
          <w:szCs w:val="24"/>
          <w:lang w:val="es-MX"/>
        </w:rPr>
        <w:t>1. </w:t>
      </w:r>
      <w:r w:rsidRPr="00612451">
        <w:rPr>
          <w:color w:val="000000"/>
          <w:sz w:val="24"/>
          <w:szCs w:val="24"/>
          <w:lang w:val="es-MX"/>
        </w:rPr>
        <w:t>¿Estás feliz? Si es así, ¿qué te hace feliz? Si no es así, ¿qué crees que te impide ser feliz?</w:t>
      </w:r>
    </w:p>
    <w:p w:rsidR="00C670F7" w:rsidRPr="00612451" w:rsidRDefault="00C670F7" w:rsidP="00C670F7">
      <w:pPr>
        <w:ind w:left="360" w:hanging="360"/>
        <w:rPr>
          <w:color w:val="000000"/>
          <w:sz w:val="24"/>
          <w:szCs w:val="24"/>
          <w:lang w:val="es-MX"/>
        </w:rPr>
      </w:pPr>
      <w:r w:rsidRPr="00612451">
        <w:rPr>
          <w:sz w:val="24"/>
          <w:szCs w:val="24"/>
          <w:lang w:val="es-MX"/>
        </w:rPr>
        <w:t>2. </w:t>
      </w:r>
      <w:r w:rsidRPr="00612451">
        <w:rPr>
          <w:color w:val="000000"/>
          <w:sz w:val="24"/>
          <w:szCs w:val="24"/>
          <w:lang w:val="es-MX"/>
        </w:rPr>
        <w:t>¿Te has presentado con sinceridad y humildad ante Jesús, reconociendo tus pecados y tu necesidad de que él sea tu salvador?</w:t>
      </w:r>
    </w:p>
    <w:p w:rsidR="00C670F7" w:rsidRPr="00612451" w:rsidRDefault="00C670F7" w:rsidP="00C670F7">
      <w:pPr>
        <w:ind w:left="360" w:hanging="360"/>
        <w:rPr>
          <w:color w:val="000000"/>
          <w:sz w:val="24"/>
          <w:szCs w:val="24"/>
          <w:lang w:val="es-MX"/>
        </w:rPr>
      </w:pPr>
      <w:r w:rsidRPr="00612451">
        <w:rPr>
          <w:sz w:val="24"/>
          <w:szCs w:val="24"/>
          <w:lang w:val="es-MX"/>
        </w:rPr>
        <w:t>3. </w:t>
      </w:r>
      <w:r w:rsidRPr="00612451">
        <w:rPr>
          <w:color w:val="000000"/>
          <w:sz w:val="24"/>
          <w:szCs w:val="24"/>
          <w:lang w:val="es-MX"/>
        </w:rPr>
        <w:t xml:space="preserve">Cuando consideras la muerte y resurrección de Jesús, ¿lo tomas como algo personal, es decir, que murió y resucitó por </w:t>
      </w:r>
      <w:r w:rsidRPr="00612451">
        <w:rPr>
          <w:color w:val="000000"/>
          <w:sz w:val="24"/>
          <w:szCs w:val="24"/>
          <w:u w:val="single"/>
          <w:lang w:val="es-MX"/>
        </w:rPr>
        <w:t xml:space="preserve">tu </w:t>
      </w:r>
      <w:r w:rsidRPr="00612451">
        <w:rPr>
          <w:color w:val="000000"/>
          <w:sz w:val="24"/>
          <w:szCs w:val="24"/>
          <w:lang w:val="es-MX"/>
        </w:rPr>
        <w:t>liberación?</w:t>
      </w:r>
    </w:p>
    <w:p w:rsidR="00C670F7" w:rsidRPr="00612451" w:rsidRDefault="00C670F7" w:rsidP="00C670F7">
      <w:pPr>
        <w:ind w:left="360" w:hanging="360"/>
        <w:rPr>
          <w:color w:val="000000"/>
          <w:sz w:val="24"/>
          <w:szCs w:val="24"/>
          <w:lang w:val="es-MX"/>
        </w:rPr>
      </w:pPr>
      <w:r w:rsidRPr="00612451">
        <w:rPr>
          <w:sz w:val="24"/>
          <w:szCs w:val="24"/>
          <w:lang w:val="es-MX"/>
        </w:rPr>
        <w:t>4. </w:t>
      </w:r>
      <w:r w:rsidRPr="00612451">
        <w:rPr>
          <w:color w:val="000000"/>
          <w:sz w:val="24"/>
          <w:szCs w:val="24"/>
          <w:lang w:val="es-MX"/>
        </w:rPr>
        <w:t>¿Dónde pondrías tu relación con Jesús en este momento en una escala del 1 al 10, donde 1 es "casi inexistente" y 10 es "no podría ser mejor"? ¿Qué puedes hacer para fortalecer tu relación con él?</w:t>
      </w:r>
    </w:p>
    <w:p w:rsidR="00C670F7" w:rsidRPr="00612451" w:rsidRDefault="00C670F7" w:rsidP="00C670F7">
      <w:pPr>
        <w:ind w:left="360" w:hanging="360"/>
        <w:rPr>
          <w:color w:val="000000"/>
          <w:sz w:val="24"/>
          <w:szCs w:val="24"/>
          <w:lang w:val="es-MX"/>
        </w:rPr>
      </w:pPr>
      <w:r w:rsidRPr="00612451">
        <w:rPr>
          <w:sz w:val="24"/>
          <w:szCs w:val="24"/>
          <w:lang w:val="es-MX"/>
        </w:rPr>
        <w:t>5. </w:t>
      </w:r>
      <w:r w:rsidRPr="00612451">
        <w:rPr>
          <w:color w:val="000000"/>
          <w:sz w:val="24"/>
          <w:szCs w:val="24"/>
          <w:lang w:val="es-MX"/>
        </w:rPr>
        <w:t>¿Cómo ves el sufrimiento en tu vida? ¿Lo ves como un camino hacia la madurez, o como el abandono de Dios de ti?</w:t>
      </w:r>
    </w:p>
    <w:p w:rsidR="00C670F7" w:rsidRPr="00612451" w:rsidRDefault="00C670F7" w:rsidP="00C670F7">
      <w:pPr>
        <w:rPr>
          <w:color w:val="000000"/>
          <w:sz w:val="24"/>
          <w:szCs w:val="24"/>
          <w:lang w:val="es-MX"/>
        </w:rPr>
      </w:pPr>
      <w:r w:rsidRPr="00612451">
        <w:rPr>
          <w:color w:val="000000"/>
          <w:sz w:val="24"/>
          <w:szCs w:val="24"/>
          <w:lang w:val="es-MX"/>
        </w:rPr>
        <w:tab/>
      </w:r>
      <w:r w:rsidRPr="00612451">
        <w:rPr>
          <w:color w:val="000000"/>
          <w:sz w:val="24"/>
          <w:szCs w:val="24"/>
          <w:lang w:val="es-MX"/>
        </w:rPr>
        <w:tab/>
      </w:r>
      <w:r w:rsidRPr="00612451">
        <w:rPr>
          <w:color w:val="000000"/>
          <w:sz w:val="24"/>
          <w:szCs w:val="24"/>
          <w:lang w:val="es-MX"/>
        </w:rPr>
        <w:tab/>
      </w:r>
      <w:r w:rsidRPr="00612451">
        <w:rPr>
          <w:color w:val="000000"/>
          <w:sz w:val="24"/>
          <w:szCs w:val="24"/>
          <w:lang w:val="es-MX"/>
        </w:rPr>
        <w:tab/>
      </w:r>
      <w:r w:rsidRPr="00612451">
        <w:rPr>
          <w:color w:val="000000"/>
          <w:sz w:val="24"/>
          <w:szCs w:val="24"/>
          <w:lang w:val="es-MX"/>
        </w:rPr>
        <w:tab/>
        <w:t xml:space="preserve">           </w:t>
      </w:r>
    </w:p>
    <w:p w:rsidR="00C670F7" w:rsidRPr="00612451" w:rsidRDefault="00C670F7" w:rsidP="00C670F7">
      <w:pPr>
        <w:rPr>
          <w:color w:val="4D4D4D"/>
          <w:sz w:val="24"/>
          <w:szCs w:val="24"/>
          <w:lang w:val="es-MX"/>
        </w:rPr>
      </w:pPr>
      <w:r w:rsidRPr="00612451">
        <w:rPr>
          <w:color w:val="000000"/>
          <w:sz w:val="24"/>
          <w:szCs w:val="24"/>
          <w:lang w:val="es-MX"/>
        </w:rPr>
        <w:t xml:space="preserve"> </w:t>
      </w:r>
      <w:r w:rsidRPr="00612451">
        <w:rPr>
          <w:color w:val="000000"/>
          <w:sz w:val="24"/>
          <w:szCs w:val="24"/>
          <w:lang w:val="es-MX"/>
        </w:rPr>
        <w:tab/>
      </w:r>
      <w:r w:rsidRPr="00612451">
        <w:rPr>
          <w:color w:val="000000"/>
          <w:sz w:val="24"/>
          <w:szCs w:val="24"/>
          <w:lang w:val="es-MX"/>
        </w:rPr>
        <w:tab/>
      </w:r>
      <w:r w:rsidRPr="00612451">
        <w:rPr>
          <w:color w:val="000000"/>
          <w:sz w:val="24"/>
          <w:szCs w:val="24"/>
          <w:lang w:val="es-MX"/>
        </w:rPr>
        <w:tab/>
      </w:r>
      <w:r w:rsidRPr="00612451">
        <w:rPr>
          <w:color w:val="000000"/>
          <w:sz w:val="24"/>
          <w:szCs w:val="24"/>
          <w:lang w:val="es-MX"/>
        </w:rPr>
        <w:tab/>
      </w:r>
      <w:r w:rsidRPr="00612451">
        <w:rPr>
          <w:color w:val="000000"/>
          <w:sz w:val="24"/>
          <w:szCs w:val="24"/>
          <w:lang w:val="es-MX"/>
        </w:rPr>
        <w:tab/>
        <w:t xml:space="preserve">            </w:t>
      </w:r>
      <w:r w:rsidRPr="00612451">
        <w:rPr>
          <w:sz w:val="24"/>
          <w:szCs w:val="24"/>
          <w:lang w:val="es-MX"/>
        </w:rPr>
        <w:t> </w:t>
      </w:r>
    </w:p>
    <w:p w:rsidR="00C670F7" w:rsidRPr="00612451" w:rsidRDefault="00C670F7" w:rsidP="00C670F7">
      <w:pPr>
        <w:pStyle w:val="BodyText"/>
        <w:jc w:val="center"/>
        <w:rPr>
          <w:i/>
          <w:iCs/>
          <w:color w:val="000000"/>
          <w:sz w:val="24"/>
          <w:szCs w:val="24"/>
          <w:lang w:val="es-MX"/>
        </w:rPr>
      </w:pPr>
      <w:r w:rsidRPr="00612451">
        <w:rPr>
          <w:i/>
          <w:iCs/>
          <w:color w:val="000000"/>
          <w:sz w:val="24"/>
          <w:szCs w:val="24"/>
          <w:lang w:val="es-MX"/>
        </w:rPr>
        <w:t> </w:t>
      </w:r>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t xml:space="preserve">Testimonios de los que Han </w:t>
      </w:r>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t>Experimentado el Ministerio Liberado</w:t>
      </w:r>
    </w:p>
    <w:p w:rsidR="00C670F7" w:rsidRPr="00612451" w:rsidRDefault="00C670F7" w:rsidP="00C670F7">
      <w:pPr>
        <w:rPr>
          <w:color w:val="000000"/>
          <w:sz w:val="24"/>
          <w:szCs w:val="24"/>
          <w:lang w:val="es-MX"/>
        </w:rPr>
      </w:pPr>
      <w:r w:rsidRPr="00612451">
        <w:rPr>
          <w:color w:val="000000"/>
          <w:sz w:val="24"/>
          <w:szCs w:val="24"/>
          <w:lang w:val="es-MX"/>
        </w:rPr>
        <w:t> </w:t>
      </w:r>
    </w:p>
    <w:p w:rsidR="00C670F7" w:rsidRPr="00612451" w:rsidRDefault="00C670F7" w:rsidP="00C670F7">
      <w:pPr>
        <w:spacing w:after="100"/>
        <w:rPr>
          <w:color w:val="000000"/>
          <w:sz w:val="24"/>
          <w:szCs w:val="24"/>
          <w:lang w:val="es-MX"/>
        </w:rPr>
      </w:pPr>
      <w:r w:rsidRPr="00612451">
        <w:rPr>
          <w:color w:val="000000"/>
          <w:sz w:val="24"/>
          <w:szCs w:val="24"/>
          <w:lang w:val="es-MX"/>
        </w:rPr>
        <w:t>“Durante los últimos dos años he estado literalmente luchando por mi vida debido a una mentira que he creído desde que mi esposo me dejó hace dos años por una mujer que habíamos conocido en unas vacaciones en las que estábamos. La devastación de este asunto y el consiguiente rechazo me dejaron, la mayoría de las veces, rogando a Dios que me quitara la vida...</w:t>
      </w:r>
    </w:p>
    <w:p w:rsidR="00C670F7" w:rsidRPr="00612451" w:rsidRDefault="00C670F7" w:rsidP="00C670F7">
      <w:pPr>
        <w:rPr>
          <w:color w:val="000000"/>
          <w:sz w:val="24"/>
          <w:szCs w:val="24"/>
          <w:lang w:val="es-MX"/>
        </w:rPr>
      </w:pPr>
      <w:r w:rsidRPr="00612451">
        <w:rPr>
          <w:color w:val="000000"/>
          <w:sz w:val="24"/>
          <w:szCs w:val="24"/>
          <w:lang w:val="es-MX"/>
        </w:rPr>
        <w:t>“... ¡Pero alabado sea Dios! ¡Veo! ¡Veo! Y lo que ahora se me ha revelado es que ninguna de las decisiones de mi esposo se refería a mí. Él tragó la mentira [del diablo] y, a su vez, yo también trague la mentira. El opresor espíritu de rechazo que me ha oprimido durante los últimos dos años recibió la orden de irse y realmente siento que se ha ido. Ahora sé quién soy, la preciosa, preciosa hija del Dios Todopoderoso. Él me creó y todo lo que creó es BUENO y yo soy MUY BUENA y soy DIGNA DE AMOR, SOY DIGNA DE FIDELIDAD, SOY DIGNA DE QUE SE SACRIFIQUEN PARA MÍ. Lo sé porque conozco a mi salvador y ÉL ha hecho un gran trabajo en mí”.</w:t>
      </w:r>
    </w:p>
    <w:p w:rsidR="00C670F7" w:rsidRPr="00612451" w:rsidRDefault="00C670F7" w:rsidP="00C670F7">
      <w:pPr>
        <w:rPr>
          <w:color w:val="000000"/>
          <w:sz w:val="24"/>
          <w:szCs w:val="24"/>
          <w:lang w:val="es-MX"/>
        </w:rPr>
      </w:pPr>
      <w:r w:rsidRPr="00612451">
        <w:rPr>
          <w:color w:val="000000"/>
          <w:sz w:val="24"/>
          <w:szCs w:val="24"/>
          <w:lang w:val="es-MX"/>
        </w:rPr>
        <w:t xml:space="preserve"> </w:t>
      </w:r>
    </w:p>
    <w:p w:rsidR="00C670F7" w:rsidRDefault="00C670F7" w:rsidP="00C670F7">
      <w:pPr>
        <w:rPr>
          <w:sz w:val="24"/>
          <w:szCs w:val="24"/>
          <w:lang w:val="es-MX"/>
        </w:rPr>
      </w:pPr>
      <w:r w:rsidRPr="00612451">
        <w:rPr>
          <w:sz w:val="24"/>
          <w:szCs w:val="24"/>
          <w:lang w:val="es-MX"/>
        </w:rPr>
        <w:t> </w:t>
      </w:r>
    </w:p>
    <w:p w:rsidR="00C670F7" w:rsidRDefault="00C670F7" w:rsidP="00C670F7">
      <w:pPr>
        <w:rPr>
          <w:sz w:val="24"/>
          <w:szCs w:val="24"/>
          <w:lang w:val="es-MX"/>
        </w:rPr>
      </w:pPr>
    </w:p>
    <w:p w:rsidR="00C670F7" w:rsidRPr="00612451" w:rsidRDefault="00C670F7" w:rsidP="00C670F7">
      <w:pPr>
        <w:rPr>
          <w:color w:val="4D4D4D"/>
          <w:sz w:val="24"/>
          <w:szCs w:val="24"/>
          <w:lang w:val="es-MX"/>
        </w:rPr>
      </w:pPr>
      <w:bookmarkStart w:id="0" w:name="_GoBack"/>
      <w:bookmarkEnd w:id="0"/>
    </w:p>
    <w:p w:rsidR="00C670F7" w:rsidRPr="00612451" w:rsidRDefault="00C670F7" w:rsidP="00C670F7">
      <w:pPr>
        <w:jc w:val="center"/>
        <w:rPr>
          <w:b/>
          <w:bCs/>
          <w:color w:val="000000"/>
          <w:sz w:val="24"/>
          <w:szCs w:val="24"/>
          <w:u w:val="single"/>
          <w:lang w:val="es-MX"/>
        </w:rPr>
      </w:pPr>
      <w:r w:rsidRPr="00612451">
        <w:rPr>
          <w:b/>
          <w:bCs/>
          <w:color w:val="000000"/>
          <w:sz w:val="24"/>
          <w:szCs w:val="24"/>
          <w:u w:val="single"/>
          <w:lang w:val="es-MX"/>
        </w:rPr>
        <w:lastRenderedPageBreak/>
        <w:t>Citas Pertinentes</w:t>
      </w:r>
    </w:p>
    <w:p w:rsidR="00C670F7" w:rsidRPr="00F41A8A" w:rsidRDefault="00C670F7" w:rsidP="00C670F7">
      <w:pPr>
        <w:pStyle w:val="ListParagraph"/>
        <w:numPr>
          <w:ilvl w:val="0"/>
          <w:numId w:val="2"/>
        </w:numPr>
        <w:rPr>
          <w:color w:val="000000"/>
          <w:sz w:val="24"/>
          <w:szCs w:val="24"/>
          <w:lang w:val="es-MX"/>
        </w:rPr>
      </w:pPr>
      <w:r w:rsidRPr="00F41A8A">
        <w:rPr>
          <w:color w:val="000000"/>
          <w:sz w:val="24"/>
          <w:szCs w:val="24"/>
          <w:lang w:val="es-MX"/>
        </w:rPr>
        <w:t>“Tú nos has hecho para ti, oh Dios, y nuestro corazón está inquieto hasta que descanse en ti”. (San Agustín)</w:t>
      </w:r>
    </w:p>
    <w:p w:rsidR="00C670F7" w:rsidRPr="00F41A8A" w:rsidRDefault="00C670F7" w:rsidP="00C670F7">
      <w:pPr>
        <w:pStyle w:val="ListParagraph"/>
        <w:numPr>
          <w:ilvl w:val="0"/>
          <w:numId w:val="2"/>
        </w:numPr>
        <w:rPr>
          <w:color w:val="000000"/>
          <w:sz w:val="24"/>
          <w:szCs w:val="24"/>
          <w:lang w:val="es-MX"/>
        </w:rPr>
      </w:pPr>
      <w:r w:rsidRPr="00F41A8A">
        <w:rPr>
          <w:color w:val="000000"/>
          <w:sz w:val="24"/>
          <w:szCs w:val="24"/>
          <w:lang w:val="es-MX"/>
        </w:rPr>
        <w:t xml:space="preserve">“Ha llegado el momento”, dijo Jesús. “El Reino de Dios está cerca. ¡Arrepiéntanse y crean las buenas nuevas! </w:t>
      </w:r>
      <w:proofErr w:type="gramStart"/>
      <w:r w:rsidRPr="00F41A8A">
        <w:rPr>
          <w:color w:val="000000"/>
          <w:sz w:val="24"/>
          <w:szCs w:val="24"/>
          <w:lang w:val="es-MX"/>
        </w:rPr>
        <w:t>" (</w:t>
      </w:r>
      <w:proofErr w:type="gramEnd"/>
      <w:r w:rsidRPr="00F41A8A">
        <w:rPr>
          <w:color w:val="000000"/>
          <w:sz w:val="24"/>
          <w:szCs w:val="24"/>
          <w:lang w:val="es-MX"/>
        </w:rPr>
        <w:t>ver Marcos 1, 15). La invitación de la Buena Nueva no es simplemente dejar atrás el mundo y el reino de las tinieblas, sino entrar en nuestra herencia, el Reino del Hijo amado. Hacemos eso por fe. ¿De qué sirve arrepentirse de todos sus pecados y renunciar a las obras del diablo, pero permanecer en la prisión que lo ha mantenido cautivo? Si Jesús abrió la puerta de la prisión, ¿no es hora de empujarla y salir a una nueva vida? "(</w:t>
      </w:r>
      <w:proofErr w:type="spellStart"/>
      <w:r w:rsidRPr="00F41A8A">
        <w:rPr>
          <w:color w:val="000000"/>
          <w:sz w:val="24"/>
          <w:szCs w:val="24"/>
          <w:lang w:val="es-MX"/>
        </w:rPr>
        <w:t>Neal</w:t>
      </w:r>
      <w:proofErr w:type="spellEnd"/>
      <w:r w:rsidRPr="00F41A8A">
        <w:rPr>
          <w:color w:val="000000"/>
          <w:sz w:val="24"/>
          <w:szCs w:val="24"/>
          <w:lang w:val="es-MX"/>
        </w:rPr>
        <w:t xml:space="preserve"> Lozano, Liberado: Una Guía Práctica para la Liberación, p. 104)</w:t>
      </w:r>
    </w:p>
    <w:p w:rsidR="00C670F7" w:rsidRDefault="00C670F7" w:rsidP="00C670F7">
      <w:pPr>
        <w:ind w:left="356"/>
        <w:rPr>
          <w:rFonts w:ascii="Calibri" w:hAnsi="Calibri" w:cs="Calibri"/>
          <w:color w:val="000000"/>
          <w:sz w:val="23"/>
          <w:szCs w:val="23"/>
          <w:lang w:val="es-MX"/>
        </w:rPr>
      </w:pPr>
      <w:r>
        <w:rPr>
          <w:rFonts w:ascii="Calibri" w:hAnsi="Calibri" w:cs="Calibri"/>
          <w:color w:val="000000"/>
          <w:sz w:val="12"/>
          <w:szCs w:val="12"/>
          <w:lang w:val="es-MX"/>
        </w:rPr>
        <w:tab/>
      </w:r>
      <w:r>
        <w:rPr>
          <w:rFonts w:ascii="Calibri" w:hAnsi="Calibri" w:cs="Calibri"/>
          <w:color w:val="000000"/>
          <w:sz w:val="12"/>
          <w:szCs w:val="12"/>
          <w:lang w:val="es-MX"/>
        </w:rPr>
        <w:tab/>
      </w:r>
      <w:r>
        <w:rPr>
          <w:rFonts w:ascii="Calibri" w:hAnsi="Calibri" w:cs="Calibri"/>
          <w:color w:val="000000"/>
          <w:sz w:val="12"/>
          <w:szCs w:val="12"/>
          <w:lang w:val="es-MX"/>
        </w:rPr>
        <w:tab/>
      </w:r>
      <w:r>
        <w:rPr>
          <w:rFonts w:ascii="Calibri" w:hAnsi="Calibri" w:cs="Calibri"/>
          <w:color w:val="000000"/>
          <w:sz w:val="23"/>
          <w:szCs w:val="23"/>
          <w:lang w:val="es-MX"/>
        </w:rPr>
        <w:tab/>
      </w:r>
      <w:r>
        <w:rPr>
          <w:rFonts w:ascii="Calibri" w:hAnsi="Calibri" w:cs="Calibri"/>
          <w:color w:val="000000"/>
          <w:sz w:val="23"/>
          <w:szCs w:val="23"/>
          <w:lang w:val="es-MX"/>
        </w:rPr>
        <w:tab/>
      </w:r>
      <w:r>
        <w:rPr>
          <w:rFonts w:ascii="Calibri" w:hAnsi="Calibri" w:cs="Calibri"/>
          <w:color w:val="000000"/>
          <w:sz w:val="23"/>
          <w:szCs w:val="23"/>
          <w:lang w:val="es-MX"/>
        </w:rPr>
        <w:tab/>
      </w:r>
      <w:r>
        <w:rPr>
          <w:rFonts w:ascii="Calibri" w:hAnsi="Calibri" w:cs="Calibri"/>
          <w:color w:val="000000"/>
          <w:sz w:val="23"/>
          <w:szCs w:val="23"/>
          <w:lang w:val="es-MX"/>
        </w:rPr>
        <w:tab/>
      </w:r>
      <w:r>
        <w:rPr>
          <w:rFonts w:ascii="Calibri" w:hAnsi="Calibri" w:cs="Calibri"/>
          <w:color w:val="000000"/>
          <w:sz w:val="23"/>
          <w:szCs w:val="23"/>
          <w:lang w:val="es-MX"/>
        </w:rPr>
        <w:tab/>
        <w:t xml:space="preserve">        </w:t>
      </w:r>
      <w:r>
        <w:rPr>
          <w:rFonts w:ascii="Calibri" w:hAnsi="Calibri" w:cs="Calibri"/>
          <w:color w:val="000000"/>
          <w:sz w:val="23"/>
          <w:szCs w:val="23"/>
          <w:lang w:val="es-MX"/>
        </w:rPr>
        <w:tab/>
      </w:r>
      <w:r>
        <w:rPr>
          <w:rFonts w:ascii="Calibri" w:hAnsi="Calibri" w:cs="Calibri"/>
          <w:color w:val="000000"/>
          <w:sz w:val="23"/>
          <w:szCs w:val="23"/>
          <w:lang w:val="es-MX"/>
        </w:rPr>
        <w:tab/>
        <w:t xml:space="preserve">     </w:t>
      </w:r>
    </w:p>
    <w:p w:rsidR="00C670F7" w:rsidRDefault="00C670F7" w:rsidP="00C670F7">
      <w:pPr>
        <w:rPr>
          <w:rFonts w:ascii="Arial" w:hAnsi="Arial" w:cs="Arial"/>
          <w:color w:val="4D4D4D"/>
          <w:sz w:val="18"/>
          <w:szCs w:val="18"/>
          <w:lang w:val="es-MX"/>
        </w:rPr>
      </w:pPr>
      <w:r>
        <w:rPr>
          <w:lang w:val="es-MX"/>
        </w:rPr>
        <w:t> </w:t>
      </w:r>
    </w:p>
    <w:p w:rsidR="00786B24" w:rsidRPr="00C670F7" w:rsidRDefault="00786B24">
      <w:pPr>
        <w:rPr>
          <w:lang w:val="es-MX"/>
        </w:rPr>
      </w:pPr>
    </w:p>
    <w:sectPr w:rsidR="00786B24" w:rsidRPr="00C67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3537"/>
    <w:multiLevelType w:val="hybridMultilevel"/>
    <w:tmpl w:val="80ACD7E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106053"/>
    <w:multiLevelType w:val="hybridMultilevel"/>
    <w:tmpl w:val="EA6A83DA"/>
    <w:lvl w:ilvl="0" w:tplc="0409000F">
      <w:start w:val="1"/>
      <w:numFmt w:val="decimal"/>
      <w:lvlText w:val="%1."/>
      <w:lvlJc w:val="left"/>
      <w:pPr>
        <w:ind w:left="360" w:hanging="360"/>
      </w:pPr>
      <w:rPr>
        <w:rFonts w:cs="Times New Roman"/>
      </w:rPr>
    </w:lvl>
    <w:lvl w:ilvl="1" w:tplc="C8A60ECC">
      <w:start w:val="6"/>
      <w:numFmt w:val="bullet"/>
      <w:lvlText w:val="·"/>
      <w:lvlJc w:val="left"/>
      <w:pPr>
        <w:ind w:left="1080" w:hanging="360"/>
      </w:pPr>
      <w:rPr>
        <w:rFonts w:ascii="Times New Roman" w:eastAsia="Times New Roman" w:hAnsi="Times New Roman" w:hint="default"/>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3112EBA"/>
    <w:multiLevelType w:val="hybridMultilevel"/>
    <w:tmpl w:val="A72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F7"/>
    <w:rsid w:val="001F6E90"/>
    <w:rsid w:val="0046166A"/>
    <w:rsid w:val="00786B24"/>
    <w:rsid w:val="0083663D"/>
    <w:rsid w:val="00C670F7"/>
    <w:rsid w:val="00DB7A05"/>
    <w:rsid w:val="00E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DD708-FC56-46BF-BC20-C4CADA0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F7"/>
    <w:pPr>
      <w:widowControl w:val="0"/>
      <w:autoSpaceDE w:val="0"/>
      <w:autoSpaceDN w:val="0"/>
    </w:pPr>
    <w:rPr>
      <w:rFonts w:ascii="Times New Roman" w:hAnsi="Times New Roman" w:cs="Times New Roman"/>
    </w:rPr>
  </w:style>
  <w:style w:type="paragraph" w:styleId="Heading1">
    <w:name w:val="heading 1"/>
    <w:basedOn w:val="Normal"/>
    <w:next w:val="Normal"/>
    <w:link w:val="Heading1Char"/>
    <w:qFormat/>
    <w:rsid w:val="00C6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0F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C670F7"/>
    <w:pPr>
      <w:ind w:left="440"/>
    </w:pPr>
    <w:rPr>
      <w:sz w:val="26"/>
      <w:szCs w:val="26"/>
    </w:rPr>
  </w:style>
  <w:style w:type="character" w:customStyle="1" w:styleId="BodyTextChar">
    <w:name w:val="Body Text Char"/>
    <w:basedOn w:val="DefaultParagraphFont"/>
    <w:link w:val="BodyText"/>
    <w:uiPriority w:val="99"/>
    <w:rsid w:val="00C670F7"/>
    <w:rPr>
      <w:rFonts w:ascii="Times New Roman" w:hAnsi="Times New Roman" w:cs="Times New Roman"/>
      <w:sz w:val="26"/>
      <w:szCs w:val="26"/>
    </w:rPr>
  </w:style>
  <w:style w:type="paragraph" w:styleId="ListParagraph">
    <w:name w:val="List Paragraph"/>
    <w:basedOn w:val="Normal"/>
    <w:uiPriority w:val="99"/>
    <w:qFormat/>
    <w:rsid w:val="00C670F7"/>
    <w:pPr>
      <w:spacing w:before="240"/>
      <w:ind w:left="944"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6372</Characters>
  <Application>Microsoft Office Word</Application>
  <DocSecurity>0</DocSecurity>
  <Lines>53</Lines>
  <Paragraphs>14</Paragraphs>
  <ScaleCrop>false</ScaleCrop>
  <Company>Microsoft</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corral</dc:creator>
  <cp:keywords/>
  <dc:description/>
  <cp:lastModifiedBy>roberto corral</cp:lastModifiedBy>
  <cp:revision>1</cp:revision>
  <dcterms:created xsi:type="dcterms:W3CDTF">2021-03-05T21:37:00Z</dcterms:created>
  <dcterms:modified xsi:type="dcterms:W3CDTF">2021-03-05T21:38:00Z</dcterms:modified>
</cp:coreProperties>
</file>