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A92B" w14:textId="77777777" w:rsidR="00D47A64" w:rsidRDefault="00D47A64" w:rsidP="00B83531"/>
    <w:p w14:paraId="0C5F9989" w14:textId="77777777" w:rsidR="00D47A64" w:rsidRDefault="00D47A64" w:rsidP="00B83531"/>
    <w:p w14:paraId="4A91D81D" w14:textId="77777777" w:rsidR="00D47A64" w:rsidRDefault="00D47A64" w:rsidP="00B83531"/>
    <w:p w14:paraId="581CA4FA" w14:textId="77777777" w:rsidR="00D47A64" w:rsidRDefault="00D47A64" w:rsidP="00B83531"/>
    <w:p w14:paraId="164B4B87" w14:textId="35628967" w:rsidR="00704CCC" w:rsidRDefault="000D6483" w:rsidP="00B83531">
      <w:r>
        <w:t>The priest will introduce the prayers of the faithful.  While he does that, please come up to the base of the sanctuary, bow at the waist towards the altar, and go up the steps to the ambo.</w:t>
      </w:r>
    </w:p>
    <w:p w14:paraId="203DF30F" w14:textId="77777777" w:rsidR="000D6483" w:rsidRDefault="000D6483" w:rsidP="00B83531"/>
    <w:p w14:paraId="07BBC0A8" w14:textId="77777777" w:rsidR="00C60185" w:rsidRDefault="00C60185" w:rsidP="00B83531">
      <w:pPr>
        <w:rPr>
          <w:sz w:val="28"/>
          <w:szCs w:val="28"/>
        </w:rPr>
      </w:pPr>
    </w:p>
    <w:p w14:paraId="3909C1B2" w14:textId="77777777" w:rsidR="000D6483" w:rsidRDefault="000D6483" w:rsidP="00B83531">
      <w:pPr>
        <w:rPr>
          <w:sz w:val="28"/>
          <w:szCs w:val="28"/>
        </w:rPr>
      </w:pPr>
      <w:r>
        <w:rPr>
          <w:sz w:val="28"/>
          <w:szCs w:val="28"/>
        </w:rPr>
        <w:t>The Response to our Prayers is, “Lord, hear our prayer.”</w:t>
      </w:r>
    </w:p>
    <w:p w14:paraId="50F5A400" w14:textId="77777777" w:rsidR="000D6483" w:rsidRDefault="000D6483" w:rsidP="00B83531">
      <w:pPr>
        <w:rPr>
          <w:sz w:val="28"/>
          <w:szCs w:val="28"/>
        </w:rPr>
      </w:pPr>
    </w:p>
    <w:p w14:paraId="03A25A99" w14:textId="68184587" w:rsidR="000D6483" w:rsidRDefault="00D31C8C" w:rsidP="00B83531">
      <w:pPr>
        <w:rPr>
          <w:sz w:val="28"/>
          <w:szCs w:val="28"/>
        </w:rPr>
      </w:pPr>
      <w:r>
        <w:rPr>
          <w:sz w:val="28"/>
          <w:szCs w:val="28"/>
        </w:rPr>
        <w:t>For N. and N.</w:t>
      </w:r>
      <w:bookmarkStart w:id="0" w:name="_GoBack"/>
      <w:bookmarkEnd w:id="0"/>
      <w:r>
        <w:rPr>
          <w:sz w:val="28"/>
          <w:szCs w:val="28"/>
        </w:rPr>
        <w:t>, and for their well-being as a family, w</w:t>
      </w:r>
      <w:r w:rsidR="000D6483">
        <w:rPr>
          <w:sz w:val="28"/>
          <w:szCs w:val="28"/>
        </w:rPr>
        <w:t>e pray to the Lord…  Lord, hear our prayer.</w:t>
      </w:r>
    </w:p>
    <w:p w14:paraId="7AA17B9F" w14:textId="77777777" w:rsidR="000D6483" w:rsidRDefault="000D6483" w:rsidP="00B83531">
      <w:pPr>
        <w:rPr>
          <w:sz w:val="28"/>
          <w:szCs w:val="28"/>
        </w:rPr>
      </w:pPr>
    </w:p>
    <w:p w14:paraId="35B0A1B7" w14:textId="482C473F" w:rsidR="000D6483" w:rsidRDefault="00D31C8C" w:rsidP="00B83531">
      <w:pPr>
        <w:rPr>
          <w:sz w:val="28"/>
          <w:szCs w:val="28"/>
        </w:rPr>
      </w:pPr>
      <w:r>
        <w:rPr>
          <w:sz w:val="28"/>
          <w:szCs w:val="28"/>
        </w:rPr>
        <w:t>For their relatives and friends, and for all who have assisted this couple, w</w:t>
      </w:r>
      <w:r w:rsidR="0054075A">
        <w:rPr>
          <w:sz w:val="28"/>
          <w:szCs w:val="28"/>
        </w:rPr>
        <w:t>e pray to the Lord…  Lord, hear our prayer.</w:t>
      </w:r>
    </w:p>
    <w:p w14:paraId="032D2F40" w14:textId="77777777" w:rsidR="0054075A" w:rsidRDefault="0054075A" w:rsidP="00B83531">
      <w:pPr>
        <w:rPr>
          <w:sz w:val="28"/>
          <w:szCs w:val="28"/>
        </w:rPr>
      </w:pPr>
    </w:p>
    <w:p w14:paraId="777A5302" w14:textId="7B60216E" w:rsidR="0054075A" w:rsidRDefault="00D31C8C" w:rsidP="00B83531">
      <w:pPr>
        <w:rPr>
          <w:sz w:val="28"/>
          <w:szCs w:val="28"/>
        </w:rPr>
      </w:pPr>
      <w:r>
        <w:rPr>
          <w:sz w:val="28"/>
          <w:szCs w:val="28"/>
        </w:rPr>
        <w:t>For young people preparing to enter Marriage, and for blessings upon those who are already married, we</w:t>
      </w:r>
      <w:r w:rsidR="004A624A">
        <w:rPr>
          <w:sz w:val="28"/>
          <w:szCs w:val="28"/>
        </w:rPr>
        <w:t xml:space="preserve"> pray to the Lord…  Lord, hear our prayer.</w:t>
      </w:r>
    </w:p>
    <w:p w14:paraId="4C04CA9C" w14:textId="77777777" w:rsidR="004A624A" w:rsidRDefault="004A624A" w:rsidP="00B83531">
      <w:pPr>
        <w:rPr>
          <w:sz w:val="28"/>
          <w:szCs w:val="28"/>
        </w:rPr>
      </w:pPr>
    </w:p>
    <w:p w14:paraId="6EDDAAAB" w14:textId="4CA7CFE0" w:rsidR="004A624A" w:rsidRDefault="00D31C8C" w:rsidP="00B83531">
      <w:pPr>
        <w:rPr>
          <w:sz w:val="28"/>
          <w:szCs w:val="28"/>
        </w:rPr>
      </w:pPr>
      <w:r>
        <w:rPr>
          <w:sz w:val="28"/>
          <w:szCs w:val="28"/>
        </w:rPr>
        <w:t>For families throughout the world and for lasting peace among all people, w</w:t>
      </w:r>
      <w:r w:rsidR="004A624A">
        <w:rPr>
          <w:sz w:val="28"/>
          <w:szCs w:val="28"/>
        </w:rPr>
        <w:t>e pray to the Lord…  Lord, hear our prayer.</w:t>
      </w:r>
    </w:p>
    <w:p w14:paraId="361AB85A" w14:textId="77777777" w:rsidR="004A624A" w:rsidRDefault="004A624A" w:rsidP="00B83531">
      <w:pPr>
        <w:rPr>
          <w:sz w:val="28"/>
          <w:szCs w:val="28"/>
        </w:rPr>
      </w:pPr>
    </w:p>
    <w:p w14:paraId="3A1F3547" w14:textId="419B1603" w:rsidR="004A624A" w:rsidRDefault="00D31C8C" w:rsidP="00B83531">
      <w:pPr>
        <w:rPr>
          <w:sz w:val="28"/>
          <w:szCs w:val="28"/>
        </w:rPr>
      </w:pPr>
      <w:r>
        <w:rPr>
          <w:sz w:val="28"/>
          <w:szCs w:val="28"/>
        </w:rPr>
        <w:t>For all members of our families who have passed from this world, and for all the departed, w</w:t>
      </w:r>
      <w:r w:rsidR="004A624A">
        <w:rPr>
          <w:sz w:val="28"/>
          <w:szCs w:val="28"/>
        </w:rPr>
        <w:t>e pray to the Lord…  Lord, hear our prayer.</w:t>
      </w:r>
    </w:p>
    <w:p w14:paraId="6F2A19A6" w14:textId="77777777" w:rsidR="004A624A" w:rsidRDefault="004A624A" w:rsidP="00B83531">
      <w:pPr>
        <w:rPr>
          <w:sz w:val="28"/>
          <w:szCs w:val="28"/>
        </w:rPr>
      </w:pPr>
    </w:p>
    <w:p w14:paraId="0DCFB26C" w14:textId="06CC3CA0" w:rsidR="004A624A" w:rsidRDefault="00D31C8C" w:rsidP="004A624A">
      <w:pPr>
        <w:rPr>
          <w:sz w:val="28"/>
          <w:szCs w:val="28"/>
        </w:rPr>
      </w:pPr>
      <w:r>
        <w:rPr>
          <w:sz w:val="28"/>
          <w:szCs w:val="28"/>
        </w:rPr>
        <w:t>For the Church, the holy People of God, and for unity among all Christians, w</w:t>
      </w:r>
      <w:r w:rsidR="004A624A">
        <w:rPr>
          <w:sz w:val="28"/>
          <w:szCs w:val="28"/>
        </w:rPr>
        <w:t>e pray to the Lord… Lord, hear our prayer.</w:t>
      </w:r>
    </w:p>
    <w:p w14:paraId="22E1E590" w14:textId="77777777" w:rsidR="00234A2B" w:rsidRDefault="00234A2B" w:rsidP="004A624A">
      <w:pPr>
        <w:rPr>
          <w:sz w:val="28"/>
          <w:szCs w:val="28"/>
        </w:rPr>
      </w:pPr>
    </w:p>
    <w:p w14:paraId="643E8AE8" w14:textId="77777777" w:rsidR="00D31C8C" w:rsidRDefault="00D31C8C" w:rsidP="004A624A">
      <w:pPr>
        <w:rPr>
          <w:sz w:val="28"/>
          <w:szCs w:val="28"/>
        </w:rPr>
      </w:pPr>
    </w:p>
    <w:p w14:paraId="56DE10CC" w14:textId="4FA7B07A" w:rsidR="004A624A" w:rsidRDefault="004A624A" w:rsidP="004A624A">
      <w:r>
        <w:t>The priest will conclude the prayers of the faithful.  When he has finished, descend the stairs to the base of the sanctuary, bow at the waist towards the altar, and return to your seat.</w:t>
      </w:r>
    </w:p>
    <w:p w14:paraId="61AE22C1" w14:textId="77777777" w:rsidR="004A624A" w:rsidRPr="000D6483" w:rsidRDefault="004A624A" w:rsidP="00B83531">
      <w:pPr>
        <w:rPr>
          <w:sz w:val="28"/>
          <w:szCs w:val="28"/>
        </w:rPr>
      </w:pPr>
    </w:p>
    <w:sectPr w:rsidR="004A624A" w:rsidRPr="000D6483" w:rsidSect="00D40D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E579" w14:textId="77777777" w:rsidR="00BB184C" w:rsidRDefault="00BB184C" w:rsidP="00B83531">
      <w:r>
        <w:separator/>
      </w:r>
    </w:p>
  </w:endnote>
  <w:endnote w:type="continuationSeparator" w:id="0">
    <w:p w14:paraId="0710EACA" w14:textId="77777777" w:rsidR="00BB184C" w:rsidRDefault="00BB184C" w:rsidP="00B8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A6B1" w14:textId="77777777" w:rsidR="00BB184C" w:rsidRDefault="00BB184C" w:rsidP="00B83531">
      <w:r>
        <w:separator/>
      </w:r>
    </w:p>
  </w:footnote>
  <w:footnote w:type="continuationSeparator" w:id="0">
    <w:p w14:paraId="6CF154E5" w14:textId="77777777" w:rsidR="00BB184C" w:rsidRDefault="00BB184C" w:rsidP="00B83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F25C" w14:textId="77777777" w:rsidR="00B83531" w:rsidRDefault="00B83531" w:rsidP="00B83531">
    <w:r>
      <w:t>Wedding Prayers of the Faithful</w:t>
    </w:r>
  </w:p>
  <w:p w14:paraId="32F163E7" w14:textId="77777777" w:rsidR="00B83531" w:rsidRDefault="00B83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31"/>
    <w:rsid w:val="00063544"/>
    <w:rsid w:val="000D6483"/>
    <w:rsid w:val="00234A2B"/>
    <w:rsid w:val="00466E3F"/>
    <w:rsid w:val="004A624A"/>
    <w:rsid w:val="0054075A"/>
    <w:rsid w:val="005434FD"/>
    <w:rsid w:val="005A7149"/>
    <w:rsid w:val="007B7CCB"/>
    <w:rsid w:val="00807719"/>
    <w:rsid w:val="00822E48"/>
    <w:rsid w:val="00A043A8"/>
    <w:rsid w:val="00A64D97"/>
    <w:rsid w:val="00A921A0"/>
    <w:rsid w:val="00B83531"/>
    <w:rsid w:val="00BB184C"/>
    <w:rsid w:val="00C60185"/>
    <w:rsid w:val="00D31C8C"/>
    <w:rsid w:val="00D40DCD"/>
    <w:rsid w:val="00D4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F3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31"/>
    <w:pPr>
      <w:tabs>
        <w:tab w:val="center" w:pos="4680"/>
        <w:tab w:val="right" w:pos="9360"/>
      </w:tabs>
    </w:pPr>
  </w:style>
  <w:style w:type="character" w:customStyle="1" w:styleId="HeaderChar">
    <w:name w:val="Header Char"/>
    <w:basedOn w:val="DefaultParagraphFont"/>
    <w:link w:val="Header"/>
    <w:uiPriority w:val="99"/>
    <w:rsid w:val="00B83531"/>
  </w:style>
  <w:style w:type="paragraph" w:styleId="Footer">
    <w:name w:val="footer"/>
    <w:basedOn w:val="Normal"/>
    <w:link w:val="FooterChar"/>
    <w:uiPriority w:val="99"/>
    <w:unhideWhenUsed/>
    <w:rsid w:val="00B83531"/>
    <w:pPr>
      <w:tabs>
        <w:tab w:val="center" w:pos="4680"/>
        <w:tab w:val="right" w:pos="9360"/>
      </w:tabs>
    </w:pPr>
  </w:style>
  <w:style w:type="character" w:customStyle="1" w:styleId="FooterChar">
    <w:name w:val="Footer Char"/>
    <w:basedOn w:val="DefaultParagraphFont"/>
    <w:link w:val="Footer"/>
    <w:uiPriority w:val="99"/>
    <w:rsid w:val="00B8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Fones</dc:creator>
  <cp:keywords/>
  <dc:description/>
  <cp:lastModifiedBy>Microsoft Office User</cp:lastModifiedBy>
  <cp:revision>6</cp:revision>
  <cp:lastPrinted>2016-08-06T04:54:00Z</cp:lastPrinted>
  <dcterms:created xsi:type="dcterms:W3CDTF">2016-08-06T18:41:00Z</dcterms:created>
  <dcterms:modified xsi:type="dcterms:W3CDTF">2017-09-23T03:53:00Z</dcterms:modified>
</cp:coreProperties>
</file>